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F1433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4363" w:rsidRDefault="00C30854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30854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:rsidR="00C30854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>EXTRATO DE DISPENSA DE LICITAÇÃO</w:t>
      </w:r>
    </w:p>
    <w:p w:rsidR="00D811BD" w:rsidRPr="00D811BD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811BD" w:rsidRPr="00D811BD" w:rsidRDefault="00D811BD" w:rsidP="00D811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D811BD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>Processo administrativo</w:t>
      </w:r>
      <w:r w:rsidRPr="00D811BD">
        <w:rPr>
          <w:rFonts w:ascii="Arial" w:hAnsi="Arial" w:cs="Arial"/>
          <w:sz w:val="24"/>
          <w:szCs w:val="24"/>
        </w:rPr>
        <w:t xml:space="preserve"> nº 0</w:t>
      </w:r>
      <w:r w:rsidR="00BF5C02">
        <w:rPr>
          <w:rFonts w:ascii="Arial" w:hAnsi="Arial" w:cs="Arial"/>
          <w:sz w:val="24"/>
          <w:szCs w:val="24"/>
        </w:rPr>
        <w:t>1</w:t>
      </w:r>
      <w:r w:rsidRPr="00D811BD">
        <w:rPr>
          <w:rFonts w:ascii="Arial" w:hAnsi="Arial" w:cs="Arial"/>
          <w:sz w:val="24"/>
          <w:szCs w:val="24"/>
        </w:rPr>
        <w:t>/201</w:t>
      </w:r>
      <w:r w:rsidR="00BF5C02">
        <w:rPr>
          <w:rFonts w:ascii="Arial" w:hAnsi="Arial" w:cs="Arial"/>
          <w:sz w:val="24"/>
          <w:szCs w:val="24"/>
        </w:rPr>
        <w:t>9</w:t>
      </w:r>
    </w:p>
    <w:p w:rsidR="00D811BD" w:rsidRPr="00D811BD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>Dispensa de Licitação</w:t>
      </w:r>
      <w:r w:rsidRPr="00D811BD">
        <w:rPr>
          <w:rFonts w:ascii="Arial" w:hAnsi="Arial" w:cs="Arial"/>
          <w:sz w:val="24"/>
          <w:szCs w:val="24"/>
        </w:rPr>
        <w:t xml:space="preserve"> nº 0</w:t>
      </w:r>
      <w:r w:rsidR="00BF5C02">
        <w:rPr>
          <w:rFonts w:ascii="Arial" w:hAnsi="Arial" w:cs="Arial"/>
          <w:sz w:val="24"/>
          <w:szCs w:val="24"/>
        </w:rPr>
        <w:t>1</w:t>
      </w:r>
      <w:r w:rsidRPr="00D811BD">
        <w:rPr>
          <w:rFonts w:ascii="Arial" w:hAnsi="Arial" w:cs="Arial"/>
          <w:sz w:val="24"/>
          <w:szCs w:val="24"/>
        </w:rPr>
        <w:t>/201</w:t>
      </w:r>
      <w:r w:rsidR="00BF5C02">
        <w:rPr>
          <w:rFonts w:ascii="Arial" w:hAnsi="Arial" w:cs="Arial"/>
          <w:sz w:val="24"/>
          <w:szCs w:val="24"/>
        </w:rPr>
        <w:t>9</w:t>
      </w:r>
    </w:p>
    <w:p w:rsidR="00C30854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Contratado</w:t>
      </w:r>
      <w:r w:rsidR="00C30854" w:rsidRPr="00212AE2">
        <w:rPr>
          <w:rFonts w:ascii="Arial" w:hAnsi="Arial" w:cs="Arial"/>
          <w:b/>
          <w:sz w:val="24"/>
          <w:szCs w:val="24"/>
        </w:rPr>
        <w:t>:</w:t>
      </w:r>
      <w:r w:rsidR="00C30854" w:rsidRPr="00C30854">
        <w:rPr>
          <w:rFonts w:ascii="Arial" w:hAnsi="Arial" w:cs="Arial"/>
          <w:sz w:val="24"/>
          <w:szCs w:val="24"/>
        </w:rPr>
        <w:t xml:space="preserve"> </w:t>
      </w:r>
      <w:r w:rsidR="00E1127A">
        <w:rPr>
          <w:rFonts w:ascii="Arial" w:hAnsi="Arial" w:cs="Arial"/>
          <w:sz w:val="24"/>
          <w:szCs w:val="24"/>
        </w:rPr>
        <w:t>ADDESIGN AGÊNCIA DIGITAL LTDA.</w:t>
      </w:r>
    </w:p>
    <w:p w:rsidR="00191B6C" w:rsidRPr="00C30854" w:rsidRDefault="00191B6C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191B6C">
        <w:rPr>
          <w:rFonts w:ascii="Arial" w:hAnsi="Arial" w:cs="Arial"/>
          <w:b/>
          <w:sz w:val="24"/>
          <w:szCs w:val="24"/>
        </w:rPr>
        <w:t>C</w:t>
      </w:r>
      <w:r w:rsidR="00D811BD">
        <w:rPr>
          <w:rFonts w:ascii="Arial" w:hAnsi="Arial" w:cs="Arial"/>
          <w:b/>
          <w:sz w:val="24"/>
          <w:szCs w:val="24"/>
        </w:rPr>
        <w:t>npj</w:t>
      </w:r>
      <w:proofErr w:type="spellEnd"/>
      <w:r w:rsidRPr="00191B6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E1127A">
        <w:rPr>
          <w:rFonts w:ascii="Arial" w:hAnsi="Arial" w:cs="Arial"/>
          <w:sz w:val="24"/>
          <w:szCs w:val="24"/>
        </w:rPr>
        <w:t>07.932.410/0001-10</w:t>
      </w:r>
      <w:r w:rsidR="00162D9F">
        <w:rPr>
          <w:rFonts w:ascii="Arial" w:hAnsi="Arial" w:cs="Arial"/>
          <w:sz w:val="24"/>
          <w:szCs w:val="24"/>
        </w:rPr>
        <w:t>.</w:t>
      </w:r>
    </w:p>
    <w:p w:rsidR="00C30854" w:rsidRDefault="00C30854" w:rsidP="00D811B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O</w:t>
      </w:r>
      <w:r w:rsidR="00D811BD">
        <w:rPr>
          <w:rFonts w:ascii="Arial" w:hAnsi="Arial" w:cs="Arial"/>
          <w:b/>
          <w:sz w:val="24"/>
          <w:szCs w:val="24"/>
        </w:rPr>
        <w:t>bjeto</w:t>
      </w:r>
      <w:r w:rsidRPr="00212AE2">
        <w:rPr>
          <w:rFonts w:ascii="Arial" w:hAnsi="Arial" w:cs="Arial"/>
          <w:b/>
          <w:sz w:val="24"/>
          <w:szCs w:val="24"/>
        </w:rPr>
        <w:t>:</w:t>
      </w:r>
      <w:r w:rsidRPr="00C30854">
        <w:rPr>
          <w:rFonts w:ascii="Arial" w:hAnsi="Arial" w:cs="Arial"/>
          <w:sz w:val="24"/>
          <w:szCs w:val="24"/>
        </w:rPr>
        <w:t xml:space="preserve"> </w:t>
      </w:r>
      <w:r w:rsidR="00E1127A">
        <w:rPr>
          <w:rFonts w:ascii="Arial" w:hAnsi="Arial" w:cs="Arial"/>
          <w:sz w:val="24"/>
          <w:szCs w:val="24"/>
        </w:rPr>
        <w:t>Manutenção mensal do site oficial da Câmara Mun. de Vereadores.</w:t>
      </w:r>
    </w:p>
    <w:p w:rsidR="00191B6C" w:rsidRPr="0077349F" w:rsidRDefault="00C30854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V</w:t>
      </w:r>
      <w:r w:rsidR="00D811BD">
        <w:rPr>
          <w:rFonts w:ascii="Arial" w:hAnsi="Arial" w:cs="Arial"/>
          <w:b/>
          <w:sz w:val="24"/>
          <w:szCs w:val="24"/>
        </w:rPr>
        <w:t>alor Mensal</w:t>
      </w:r>
      <w:r w:rsidRPr="0077349F">
        <w:rPr>
          <w:rFonts w:ascii="Arial" w:hAnsi="Arial" w:cs="Arial"/>
          <w:b/>
          <w:sz w:val="24"/>
          <w:szCs w:val="24"/>
        </w:rPr>
        <w:t>:</w:t>
      </w:r>
      <w:r w:rsidRPr="0077349F">
        <w:rPr>
          <w:rFonts w:ascii="Arial" w:hAnsi="Arial" w:cs="Arial"/>
          <w:sz w:val="24"/>
          <w:szCs w:val="24"/>
        </w:rPr>
        <w:t xml:space="preserve"> R$ </w:t>
      </w:r>
      <w:r w:rsidR="00BF5C02">
        <w:rPr>
          <w:rFonts w:ascii="Arial" w:hAnsi="Arial" w:cs="Arial"/>
          <w:sz w:val="24"/>
          <w:szCs w:val="24"/>
        </w:rPr>
        <w:t>161</w:t>
      </w:r>
      <w:r w:rsidR="00E1127A" w:rsidRPr="0077349F">
        <w:rPr>
          <w:rFonts w:ascii="Arial" w:hAnsi="Arial" w:cs="Arial"/>
          <w:sz w:val="24"/>
          <w:szCs w:val="24"/>
        </w:rPr>
        <w:t>,00.</w:t>
      </w:r>
    </w:p>
    <w:p w:rsidR="00191B6C" w:rsidRPr="0077349F" w:rsidRDefault="00191B6C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7349F">
        <w:rPr>
          <w:rFonts w:ascii="Arial" w:hAnsi="Arial" w:cs="Arial"/>
          <w:b/>
          <w:sz w:val="24"/>
          <w:szCs w:val="24"/>
        </w:rPr>
        <w:t>V</w:t>
      </w:r>
      <w:r w:rsidR="00D811BD">
        <w:rPr>
          <w:rFonts w:ascii="Arial" w:hAnsi="Arial" w:cs="Arial"/>
          <w:b/>
          <w:sz w:val="24"/>
          <w:szCs w:val="24"/>
        </w:rPr>
        <w:t>alor Total</w:t>
      </w:r>
      <w:r w:rsidRPr="0077349F">
        <w:rPr>
          <w:rFonts w:ascii="Arial" w:hAnsi="Arial" w:cs="Arial"/>
          <w:b/>
          <w:sz w:val="24"/>
          <w:szCs w:val="24"/>
        </w:rPr>
        <w:t>:</w:t>
      </w:r>
      <w:r w:rsidRPr="0077349F">
        <w:rPr>
          <w:rFonts w:ascii="Arial" w:hAnsi="Arial" w:cs="Arial"/>
          <w:sz w:val="24"/>
          <w:szCs w:val="24"/>
        </w:rPr>
        <w:t xml:space="preserve"> R$ </w:t>
      </w:r>
      <w:r w:rsidR="0077349F" w:rsidRPr="0077349F">
        <w:rPr>
          <w:rFonts w:ascii="Arial" w:hAnsi="Arial" w:cs="Arial"/>
          <w:sz w:val="24"/>
          <w:szCs w:val="24"/>
        </w:rPr>
        <w:t>1.</w:t>
      </w:r>
      <w:r w:rsidR="00BF5C02">
        <w:rPr>
          <w:rFonts w:ascii="Arial" w:hAnsi="Arial" w:cs="Arial"/>
          <w:sz w:val="24"/>
          <w:szCs w:val="24"/>
        </w:rPr>
        <w:t>932</w:t>
      </w:r>
      <w:r w:rsidR="00E1127A" w:rsidRPr="0077349F">
        <w:rPr>
          <w:rFonts w:ascii="Arial" w:hAnsi="Arial" w:cs="Arial"/>
          <w:sz w:val="24"/>
          <w:szCs w:val="24"/>
        </w:rPr>
        <w:t>,00</w:t>
      </w:r>
      <w:r w:rsidR="008C5497" w:rsidRPr="0077349F">
        <w:rPr>
          <w:rFonts w:ascii="Arial" w:hAnsi="Arial" w:cs="Arial"/>
          <w:sz w:val="24"/>
          <w:szCs w:val="24"/>
        </w:rPr>
        <w:t>.</w:t>
      </w:r>
    </w:p>
    <w:p w:rsidR="00C30854" w:rsidRPr="00A54275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Vigência</w:t>
      </w:r>
      <w:r w:rsidR="00C30854" w:rsidRPr="0077349F">
        <w:rPr>
          <w:rFonts w:ascii="Arial" w:hAnsi="Arial" w:cs="Arial"/>
          <w:b/>
          <w:sz w:val="24"/>
          <w:szCs w:val="24"/>
        </w:rPr>
        <w:t>:</w:t>
      </w:r>
      <w:r w:rsidR="00C30854" w:rsidRPr="0077349F">
        <w:rPr>
          <w:rFonts w:ascii="Arial" w:hAnsi="Arial" w:cs="Arial"/>
          <w:sz w:val="24"/>
          <w:szCs w:val="24"/>
        </w:rPr>
        <w:t xml:space="preserve"> </w:t>
      </w:r>
      <w:r w:rsidR="00301419">
        <w:rPr>
          <w:rFonts w:ascii="Arial" w:hAnsi="Arial" w:cs="Arial"/>
          <w:sz w:val="24"/>
          <w:szCs w:val="24"/>
        </w:rPr>
        <w:t>0</w:t>
      </w:r>
      <w:r w:rsidR="00BF5C02">
        <w:rPr>
          <w:rFonts w:ascii="Arial" w:hAnsi="Arial" w:cs="Arial"/>
          <w:sz w:val="24"/>
          <w:szCs w:val="24"/>
        </w:rPr>
        <w:t>3</w:t>
      </w:r>
      <w:r w:rsidR="00903A1D">
        <w:rPr>
          <w:rFonts w:ascii="Arial" w:hAnsi="Arial" w:cs="Arial"/>
          <w:sz w:val="24"/>
          <w:szCs w:val="24"/>
        </w:rPr>
        <w:t xml:space="preserve"> de </w:t>
      </w:r>
      <w:r w:rsidR="00301419">
        <w:rPr>
          <w:rFonts w:ascii="Arial" w:hAnsi="Arial" w:cs="Arial"/>
          <w:sz w:val="24"/>
          <w:szCs w:val="24"/>
        </w:rPr>
        <w:t>J</w:t>
      </w:r>
      <w:r w:rsidR="00903A1D">
        <w:rPr>
          <w:rFonts w:ascii="Arial" w:hAnsi="Arial" w:cs="Arial"/>
          <w:sz w:val="24"/>
          <w:szCs w:val="24"/>
        </w:rPr>
        <w:t>aneiro</w:t>
      </w:r>
      <w:r w:rsidR="00BF5C02">
        <w:rPr>
          <w:rFonts w:ascii="Arial" w:hAnsi="Arial" w:cs="Arial"/>
          <w:sz w:val="24"/>
          <w:szCs w:val="24"/>
        </w:rPr>
        <w:t xml:space="preserve"> </w:t>
      </w:r>
      <w:r w:rsidR="00C30854" w:rsidRPr="00A54275">
        <w:rPr>
          <w:rFonts w:ascii="Arial" w:hAnsi="Arial" w:cs="Arial"/>
          <w:sz w:val="24"/>
          <w:szCs w:val="24"/>
        </w:rPr>
        <w:t xml:space="preserve">a </w:t>
      </w:r>
      <w:r w:rsidR="00301419">
        <w:rPr>
          <w:rFonts w:ascii="Arial" w:hAnsi="Arial" w:cs="Arial"/>
          <w:sz w:val="24"/>
          <w:szCs w:val="24"/>
        </w:rPr>
        <w:t xml:space="preserve">31 de </w:t>
      </w:r>
      <w:r w:rsidR="00C30854" w:rsidRPr="00A54275">
        <w:rPr>
          <w:rFonts w:ascii="Arial" w:hAnsi="Arial" w:cs="Arial"/>
          <w:sz w:val="24"/>
          <w:szCs w:val="24"/>
        </w:rPr>
        <w:t>Dezembro/201</w:t>
      </w:r>
      <w:r w:rsidR="00BF5C02">
        <w:rPr>
          <w:rFonts w:ascii="Arial" w:hAnsi="Arial" w:cs="Arial"/>
          <w:sz w:val="24"/>
          <w:szCs w:val="24"/>
        </w:rPr>
        <w:t>9</w:t>
      </w:r>
      <w:r w:rsidR="001C5059" w:rsidRPr="00A54275">
        <w:rPr>
          <w:rFonts w:ascii="Arial" w:hAnsi="Arial" w:cs="Arial"/>
          <w:sz w:val="24"/>
          <w:szCs w:val="24"/>
        </w:rPr>
        <w:t>.</w:t>
      </w:r>
    </w:p>
    <w:p w:rsidR="00D811BD" w:rsidRPr="00D811BD" w:rsidRDefault="00D811BD" w:rsidP="00D811BD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A54275">
        <w:rPr>
          <w:rFonts w:ascii="Arial" w:hAnsi="Arial" w:cs="Arial"/>
          <w:b/>
          <w:sz w:val="24"/>
          <w:szCs w:val="24"/>
        </w:rPr>
        <w:t xml:space="preserve">Fundamento: </w:t>
      </w:r>
      <w:r w:rsidRPr="00A54275">
        <w:rPr>
          <w:rFonts w:ascii="Arial" w:hAnsi="Arial" w:cs="Arial"/>
          <w:sz w:val="24"/>
          <w:szCs w:val="24"/>
        </w:rPr>
        <w:t>Artigo 24 inciso X da Lei 8</w:t>
      </w:r>
      <w:r w:rsidRPr="00D811BD">
        <w:rPr>
          <w:rFonts w:ascii="Arial" w:hAnsi="Arial" w:cs="Arial"/>
          <w:sz w:val="24"/>
          <w:szCs w:val="24"/>
        </w:rPr>
        <w:t xml:space="preserve">.666/93 </w:t>
      </w:r>
    </w:p>
    <w:p w:rsidR="00BF5C02" w:rsidRDefault="00BF5C02" w:rsidP="00BF5C0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Vilson Altmann: </w:t>
      </w:r>
      <w:r>
        <w:rPr>
          <w:rFonts w:ascii="Arial" w:hAnsi="Arial" w:cs="Arial"/>
          <w:sz w:val="24"/>
          <w:szCs w:val="24"/>
        </w:rPr>
        <w:t>Presidente</w:t>
      </w:r>
    </w:p>
    <w:p w:rsidR="00D811BD" w:rsidRDefault="00D811BD" w:rsidP="007734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81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4"/>
    <w:rsid w:val="00162D9F"/>
    <w:rsid w:val="00191B6C"/>
    <w:rsid w:val="001C0636"/>
    <w:rsid w:val="001C5059"/>
    <w:rsid w:val="00212AE2"/>
    <w:rsid w:val="00301419"/>
    <w:rsid w:val="003D46AC"/>
    <w:rsid w:val="003F4363"/>
    <w:rsid w:val="006B3FA8"/>
    <w:rsid w:val="0070112E"/>
    <w:rsid w:val="007561CF"/>
    <w:rsid w:val="0077349F"/>
    <w:rsid w:val="008C5497"/>
    <w:rsid w:val="00903A1D"/>
    <w:rsid w:val="00A54275"/>
    <w:rsid w:val="00AF1433"/>
    <w:rsid w:val="00BF5C02"/>
    <w:rsid w:val="00C30854"/>
    <w:rsid w:val="00D811BD"/>
    <w:rsid w:val="00E1127A"/>
    <w:rsid w:val="00F14019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13BAA-CDAA-4581-BEC0-05F3817A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CAMARA</cp:lastModifiedBy>
  <cp:revision>2</cp:revision>
  <cp:lastPrinted>2017-01-10T15:57:00Z</cp:lastPrinted>
  <dcterms:created xsi:type="dcterms:W3CDTF">2019-01-08T17:35:00Z</dcterms:created>
  <dcterms:modified xsi:type="dcterms:W3CDTF">2019-01-08T17:35:00Z</dcterms:modified>
</cp:coreProperties>
</file>