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02E13" w14:textId="77777777" w:rsidR="00061E1B" w:rsidRPr="00B50D2C" w:rsidRDefault="00061E1B" w:rsidP="00061E1B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D62FF7" wp14:editId="57FB00FA">
            <wp:simplePos x="0" y="0"/>
            <wp:positionH relativeFrom="column">
              <wp:posOffset>-161925</wp:posOffset>
            </wp:positionH>
            <wp:positionV relativeFrom="paragraph">
              <wp:posOffset>12700</wp:posOffset>
            </wp:positionV>
            <wp:extent cx="908685" cy="1143000"/>
            <wp:effectExtent l="0" t="0" r="5715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BRAS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D2C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7FB476D3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93F7A75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2349B372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D75E731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332748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76BEE3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>INFORMATIVO DA CÂMARA MUNICIPAL DE VEREADORES DE SANTO ANTÔNIO DO PLANALTO</w:t>
      </w:r>
    </w:p>
    <w:p w14:paraId="3E85DA1D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00D6799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RESUMO DOS TRABALHOS DA SESSÃO ORDINÁRIA </w:t>
      </w:r>
    </w:p>
    <w:p w14:paraId="0D4C22FD" w14:textId="06FA3AC3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 xml:space="preserve">REALIZADA NO DIA 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B50D2C">
        <w:rPr>
          <w:rFonts w:ascii="Arial" w:hAnsi="Arial" w:cs="Arial"/>
          <w:b/>
          <w:bCs/>
          <w:sz w:val="24"/>
          <w:szCs w:val="24"/>
        </w:rPr>
        <w:t xml:space="preserve"> DE FEVEREIRO, ÀS 19:00 HORAS</w:t>
      </w:r>
    </w:p>
    <w:p w14:paraId="3CE7058C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50D2C">
        <w:rPr>
          <w:rFonts w:ascii="Arial" w:hAnsi="Arial" w:cs="Arial"/>
          <w:b/>
          <w:bCs/>
          <w:sz w:val="24"/>
          <w:szCs w:val="24"/>
        </w:rPr>
        <w:t>Presidida pelo Vereador Cezar Formentini/PDT.</w:t>
      </w:r>
    </w:p>
    <w:p w14:paraId="05CCAA33" w14:textId="77777777" w:rsidR="00061E1B" w:rsidRPr="00B50D2C" w:rsidRDefault="00061E1B" w:rsidP="00061E1B">
      <w:pPr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7AA0DF1" w14:textId="77777777" w:rsidR="00061E1B" w:rsidRPr="00B50D2C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50D2C">
        <w:rPr>
          <w:rFonts w:ascii="Arial" w:hAnsi="Arial" w:cs="Arial"/>
          <w:sz w:val="24"/>
          <w:szCs w:val="24"/>
        </w:rPr>
        <w:t>Nesta sessão estiveram presentes os Vereadores:</w:t>
      </w:r>
      <w:bookmarkStart w:id="0" w:name="_Hlk77061541"/>
      <w:r w:rsidRPr="00B50D2C">
        <w:rPr>
          <w:rFonts w:ascii="Arial" w:hAnsi="Arial" w:cs="Arial"/>
          <w:sz w:val="24"/>
          <w:szCs w:val="24"/>
        </w:rPr>
        <w:t xml:space="preserve"> </w:t>
      </w:r>
      <w:bookmarkEnd w:id="0"/>
      <w:r w:rsidRPr="00B50D2C">
        <w:rPr>
          <w:rFonts w:ascii="Arial" w:hAnsi="Arial" w:cs="Arial"/>
          <w:sz w:val="24"/>
          <w:szCs w:val="24"/>
        </w:rPr>
        <w:t>Andrea Cristina de Oliveira/PTB, Cezar Formentini/PDT,</w:t>
      </w:r>
      <w:r>
        <w:rPr>
          <w:rFonts w:ascii="Arial" w:hAnsi="Arial" w:cs="Arial"/>
          <w:sz w:val="24"/>
          <w:szCs w:val="24"/>
        </w:rPr>
        <w:t xml:space="preserve"> Douglas Rafael Allebrand/DEM, </w:t>
      </w:r>
      <w:r w:rsidRPr="00B50D2C">
        <w:rPr>
          <w:rFonts w:ascii="Arial" w:hAnsi="Arial" w:cs="Arial"/>
          <w:bCs/>
          <w:sz w:val="24"/>
          <w:szCs w:val="24"/>
        </w:rPr>
        <w:t xml:space="preserve">Elder Knapp/MDB, Maikon Luz Vicente/PDT, Rodrigo João Maier/PDT, Veleda de Paula/PTB, Vilmar Soares da Silva/PDT e Vilson Altmann/MDB. </w:t>
      </w:r>
    </w:p>
    <w:p w14:paraId="71E59EDB" w14:textId="77777777" w:rsidR="00061E1B" w:rsidRPr="00B50D2C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10C1C44" w14:textId="77777777" w:rsidR="00061E1B" w:rsidRPr="00457D43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8A514FA" w14:textId="7E163582" w:rsidR="00061E1B" w:rsidRPr="00457D43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7D43">
        <w:rPr>
          <w:rFonts w:ascii="Arial" w:hAnsi="Arial" w:cs="Arial"/>
          <w:sz w:val="24"/>
          <w:szCs w:val="24"/>
        </w:rPr>
        <w:t>PROJETO</w:t>
      </w:r>
      <w:r>
        <w:rPr>
          <w:rFonts w:ascii="Arial" w:hAnsi="Arial" w:cs="Arial"/>
          <w:sz w:val="24"/>
          <w:szCs w:val="24"/>
        </w:rPr>
        <w:t>S</w:t>
      </w:r>
      <w:r w:rsidRPr="00457D43">
        <w:rPr>
          <w:rFonts w:ascii="Arial" w:hAnsi="Arial" w:cs="Arial"/>
          <w:sz w:val="24"/>
          <w:szCs w:val="24"/>
        </w:rPr>
        <w:t xml:space="preserve"> APROVADO</w:t>
      </w:r>
      <w:r>
        <w:rPr>
          <w:rFonts w:ascii="Arial" w:hAnsi="Arial" w:cs="Arial"/>
          <w:sz w:val="24"/>
          <w:szCs w:val="24"/>
        </w:rPr>
        <w:t>S</w:t>
      </w:r>
      <w:r w:rsidRPr="00457D43">
        <w:rPr>
          <w:rFonts w:ascii="Arial" w:hAnsi="Arial" w:cs="Arial"/>
          <w:sz w:val="24"/>
          <w:szCs w:val="24"/>
        </w:rPr>
        <w:t>:</w:t>
      </w:r>
    </w:p>
    <w:p w14:paraId="10227E1C" w14:textId="47729C7C" w:rsidR="00061E1B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Hlk110257763"/>
      <w:r w:rsidRPr="00457D43">
        <w:rPr>
          <w:rFonts w:ascii="Arial" w:hAnsi="Arial" w:cs="Arial"/>
          <w:b/>
          <w:sz w:val="24"/>
          <w:szCs w:val="24"/>
        </w:rPr>
        <w:t>- Projeto de Lei nº 00</w:t>
      </w:r>
      <w:r>
        <w:rPr>
          <w:rFonts w:ascii="Arial" w:hAnsi="Arial" w:cs="Arial"/>
          <w:b/>
          <w:sz w:val="24"/>
          <w:szCs w:val="24"/>
        </w:rPr>
        <w:t>8</w:t>
      </w:r>
      <w:r w:rsidRPr="00457D43">
        <w:rPr>
          <w:rFonts w:ascii="Arial" w:hAnsi="Arial" w:cs="Arial"/>
          <w:b/>
          <w:sz w:val="24"/>
          <w:szCs w:val="24"/>
        </w:rPr>
        <w:t>/2023</w:t>
      </w:r>
      <w:r w:rsidRPr="00457D43">
        <w:rPr>
          <w:rFonts w:ascii="Arial" w:hAnsi="Arial" w:cs="Arial"/>
          <w:bCs/>
          <w:sz w:val="24"/>
          <w:szCs w:val="24"/>
        </w:rPr>
        <w:t>, de 16</w:t>
      </w:r>
      <w:r>
        <w:rPr>
          <w:rFonts w:ascii="Arial" w:hAnsi="Arial" w:cs="Arial"/>
          <w:bCs/>
          <w:sz w:val="24"/>
          <w:szCs w:val="24"/>
        </w:rPr>
        <w:t xml:space="preserve"> de fevereiro de 2023</w:t>
      </w:r>
      <w:r w:rsidRPr="00457D43">
        <w:rPr>
          <w:rFonts w:ascii="Arial" w:hAnsi="Arial" w:cs="Arial"/>
          <w:bCs/>
          <w:sz w:val="24"/>
          <w:szCs w:val="24"/>
        </w:rPr>
        <w:t>, de autoria do Poder Executivo, que:</w:t>
      </w:r>
      <w:bookmarkEnd w:id="1"/>
      <w:r w:rsidRPr="00457D43">
        <w:rPr>
          <w:rFonts w:ascii="Arial" w:hAnsi="Arial" w:cs="Arial"/>
          <w:bCs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Altera a redação do anexo I da Lei Municipal n° 871/2008, de fevereiro de 2008, que institui o Plano de Carreira dos servidores municipais e o respectivo quadro de cargos</w:t>
      </w:r>
      <w:r w:rsidRPr="00457D43">
        <w:rPr>
          <w:rFonts w:ascii="Arial" w:hAnsi="Arial" w:cs="Arial"/>
          <w:sz w:val="24"/>
          <w:szCs w:val="24"/>
        </w:rPr>
        <w:t>”.</w:t>
      </w:r>
    </w:p>
    <w:p w14:paraId="12EA0B9B" w14:textId="5F68D17E" w:rsidR="00061E1B" w:rsidRPr="00061E1B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57D43">
        <w:rPr>
          <w:rFonts w:ascii="Arial" w:hAnsi="Arial" w:cs="Arial"/>
          <w:b/>
          <w:sz w:val="24"/>
          <w:szCs w:val="24"/>
        </w:rPr>
        <w:t>- Projeto de Lei nº 00</w:t>
      </w:r>
      <w:r>
        <w:rPr>
          <w:rFonts w:ascii="Arial" w:hAnsi="Arial" w:cs="Arial"/>
          <w:b/>
          <w:sz w:val="24"/>
          <w:szCs w:val="24"/>
        </w:rPr>
        <w:t>9</w:t>
      </w:r>
      <w:r w:rsidRPr="00457D43"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bCs/>
          <w:sz w:val="24"/>
          <w:szCs w:val="24"/>
        </w:rPr>
        <w:t>, de 16 de fevereiro de 2023, de autoria do Poder Executivo, que: “</w:t>
      </w:r>
      <w:r>
        <w:rPr>
          <w:rFonts w:ascii="Arial" w:hAnsi="Arial" w:cs="Arial"/>
          <w:sz w:val="24"/>
          <w:szCs w:val="24"/>
        </w:rPr>
        <w:t>Autoriza o município celebrar termo de convênio com o Centro Universitário Leonardo da Vinci – Uniasselvi, para o desenvolvimento do programa de estágios curriculares.”</w:t>
      </w:r>
    </w:p>
    <w:p w14:paraId="03A23C3F" w14:textId="5E4EF3DA" w:rsidR="00061E1B" w:rsidRPr="00061E1B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57D43">
        <w:rPr>
          <w:rFonts w:ascii="Arial" w:hAnsi="Arial" w:cs="Arial"/>
          <w:b/>
          <w:sz w:val="24"/>
          <w:szCs w:val="24"/>
        </w:rPr>
        <w:t>- Projeto de Lei nº 0</w:t>
      </w:r>
      <w:r>
        <w:rPr>
          <w:rFonts w:ascii="Arial" w:hAnsi="Arial" w:cs="Arial"/>
          <w:b/>
          <w:sz w:val="24"/>
          <w:szCs w:val="24"/>
        </w:rPr>
        <w:t>10</w:t>
      </w:r>
      <w:r w:rsidRPr="00457D43"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bCs/>
          <w:sz w:val="24"/>
          <w:szCs w:val="24"/>
        </w:rPr>
        <w:t>, de 22 de fevereiro de 2023, de autoria do Poder Executivo, que: “</w:t>
      </w:r>
      <w:r w:rsidRPr="00A65F45">
        <w:rPr>
          <w:rFonts w:ascii="Arial" w:hAnsi="Arial" w:cs="Arial"/>
          <w:sz w:val="24"/>
          <w:szCs w:val="24"/>
        </w:rPr>
        <w:t>Autoriza concessão de incentivos empresariais à empresa ‘Roda Forte Indústria e Comércio de Componentes Agrícolas LTDA’, e dá outras providências”.</w:t>
      </w:r>
    </w:p>
    <w:p w14:paraId="41BFA990" w14:textId="77777777" w:rsidR="00061E1B" w:rsidRPr="00457D43" w:rsidRDefault="00061E1B" w:rsidP="0063136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D8D83E" w14:textId="7135395B" w:rsidR="00061E1B" w:rsidRPr="00457D43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7D43">
        <w:rPr>
          <w:rFonts w:ascii="Arial" w:hAnsi="Arial" w:cs="Arial"/>
          <w:sz w:val="24"/>
          <w:szCs w:val="24"/>
        </w:rPr>
        <w:t>INDICAÇ</w:t>
      </w:r>
      <w:r>
        <w:rPr>
          <w:rFonts w:ascii="Arial" w:hAnsi="Arial" w:cs="Arial"/>
          <w:sz w:val="24"/>
          <w:szCs w:val="24"/>
        </w:rPr>
        <w:t>ÕES</w:t>
      </w:r>
      <w:r w:rsidRPr="00457D43">
        <w:rPr>
          <w:rFonts w:ascii="Arial" w:hAnsi="Arial" w:cs="Arial"/>
          <w:sz w:val="24"/>
          <w:szCs w:val="24"/>
        </w:rPr>
        <w:t xml:space="preserve"> DEFERIDA</w:t>
      </w:r>
      <w:r>
        <w:rPr>
          <w:rFonts w:ascii="Arial" w:hAnsi="Arial" w:cs="Arial"/>
          <w:sz w:val="24"/>
          <w:szCs w:val="24"/>
        </w:rPr>
        <w:t>S:</w:t>
      </w:r>
    </w:p>
    <w:p w14:paraId="5261362B" w14:textId="16731BDB" w:rsidR="00061E1B" w:rsidRDefault="00061E1B" w:rsidP="00631363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457D43">
        <w:rPr>
          <w:rFonts w:ascii="Arial" w:hAnsi="Arial" w:cs="Arial"/>
          <w:b/>
          <w:bCs/>
        </w:rPr>
        <w:t>- Indicação de nº 0</w:t>
      </w:r>
      <w:r>
        <w:rPr>
          <w:rFonts w:ascii="Arial" w:hAnsi="Arial" w:cs="Arial"/>
          <w:b/>
          <w:bCs/>
        </w:rPr>
        <w:t>3</w:t>
      </w:r>
      <w:r w:rsidRPr="00457D43">
        <w:rPr>
          <w:rFonts w:ascii="Arial" w:hAnsi="Arial" w:cs="Arial"/>
          <w:b/>
          <w:bCs/>
        </w:rPr>
        <w:t>/2023</w:t>
      </w:r>
      <w:r w:rsidRPr="00457D43">
        <w:rPr>
          <w:rFonts w:ascii="Arial" w:hAnsi="Arial" w:cs="Arial"/>
        </w:rPr>
        <w:t>, de autoria d</w:t>
      </w:r>
      <w:r>
        <w:rPr>
          <w:rFonts w:ascii="Arial" w:hAnsi="Arial" w:cs="Arial"/>
        </w:rPr>
        <w:t>o</w:t>
      </w:r>
      <w:r w:rsidRPr="00457D43">
        <w:rPr>
          <w:rFonts w:ascii="Arial" w:hAnsi="Arial" w:cs="Arial"/>
        </w:rPr>
        <w:t xml:space="preserve"> vereador, </w:t>
      </w:r>
      <w:r>
        <w:rPr>
          <w:rFonts w:ascii="Arial" w:hAnsi="Arial" w:cs="Arial"/>
          <w:color w:val="000000"/>
        </w:rPr>
        <w:t>Elder Knapp/MDB</w:t>
      </w:r>
      <w:r w:rsidRPr="005C47E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5C47E1">
        <w:rPr>
          <w:rFonts w:ascii="Arial" w:hAnsi="Arial" w:cs="Arial"/>
          <w:color w:val="000000"/>
        </w:rPr>
        <w:t xml:space="preserve">solicitando que </w:t>
      </w:r>
      <w:r>
        <w:rPr>
          <w:rFonts w:ascii="Arial" w:hAnsi="Arial" w:cs="Arial"/>
          <w:color w:val="000000"/>
        </w:rPr>
        <w:t xml:space="preserve">seja </w:t>
      </w:r>
      <w:r>
        <w:rPr>
          <w:rFonts w:ascii="Arial" w:hAnsi="Arial" w:cs="Arial"/>
          <w:color w:val="000000"/>
        </w:rPr>
        <w:t xml:space="preserve">enviado ofício ao Senhor Prefeito, solicitando que </w:t>
      </w:r>
      <w:r>
        <w:rPr>
          <w:rFonts w:ascii="Arial" w:hAnsi="Arial" w:cs="Arial"/>
          <w:color w:val="000000"/>
        </w:rPr>
        <w:t>estud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a possibilidade de enviar a esta Casa, planilha contendo o impacto financeiro, se fosse alterado o valor do salário-base do Padrão 01 do nosso município para um valor próximo que o Padrão 02 está recebendo atualmente.</w:t>
      </w:r>
    </w:p>
    <w:p w14:paraId="1FECA97B" w14:textId="23547C00" w:rsidR="00061E1B" w:rsidRPr="00B37200" w:rsidRDefault="00061E1B" w:rsidP="00631363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457D43">
        <w:rPr>
          <w:rFonts w:ascii="Arial" w:hAnsi="Arial" w:cs="Arial"/>
          <w:b/>
          <w:bCs/>
        </w:rPr>
        <w:t>- Indicação de nº 0</w:t>
      </w:r>
      <w:r>
        <w:rPr>
          <w:rFonts w:ascii="Arial" w:hAnsi="Arial" w:cs="Arial"/>
          <w:b/>
          <w:bCs/>
        </w:rPr>
        <w:t>4</w:t>
      </w:r>
      <w:r w:rsidRPr="00457D43">
        <w:rPr>
          <w:rFonts w:ascii="Arial" w:hAnsi="Arial" w:cs="Arial"/>
          <w:b/>
          <w:bCs/>
        </w:rPr>
        <w:t>/2023</w:t>
      </w:r>
      <w:r>
        <w:rPr>
          <w:rFonts w:ascii="Arial" w:hAnsi="Arial" w:cs="Arial"/>
        </w:rPr>
        <w:t xml:space="preserve">, </w:t>
      </w:r>
      <w:r w:rsidRPr="005C47E1">
        <w:rPr>
          <w:rFonts w:ascii="Arial" w:hAnsi="Arial" w:cs="Arial"/>
          <w:color w:val="000000"/>
        </w:rPr>
        <w:t xml:space="preserve">de autoria do vereador </w:t>
      </w:r>
      <w:r>
        <w:rPr>
          <w:rFonts w:ascii="Arial" w:hAnsi="Arial" w:cs="Arial"/>
          <w:color w:val="000000"/>
        </w:rPr>
        <w:t>Elder Knapp/MDB</w:t>
      </w:r>
      <w:r w:rsidRPr="005C47E1">
        <w:rPr>
          <w:rFonts w:ascii="Arial" w:hAnsi="Arial" w:cs="Arial"/>
          <w:color w:val="000000"/>
        </w:rPr>
        <w:t>,</w:t>
      </w:r>
      <w:r w:rsidR="004C1B17">
        <w:rPr>
          <w:rFonts w:ascii="Arial" w:hAnsi="Arial" w:cs="Arial"/>
          <w:color w:val="000000"/>
        </w:rPr>
        <w:t xml:space="preserve"> </w:t>
      </w:r>
      <w:r w:rsidR="004C1B17" w:rsidRPr="005C47E1">
        <w:rPr>
          <w:rFonts w:ascii="Arial" w:hAnsi="Arial" w:cs="Arial"/>
          <w:color w:val="000000"/>
        </w:rPr>
        <w:t xml:space="preserve">solicitando que </w:t>
      </w:r>
      <w:r w:rsidR="004C1B17">
        <w:rPr>
          <w:rFonts w:ascii="Arial" w:hAnsi="Arial" w:cs="Arial"/>
          <w:color w:val="000000"/>
        </w:rPr>
        <w:t>seja enviado ofício ao Senhor Prefeito</w:t>
      </w:r>
      <w:r w:rsidR="004C1B17">
        <w:rPr>
          <w:rFonts w:ascii="Arial" w:hAnsi="Arial" w:cs="Arial"/>
          <w:color w:val="000000"/>
        </w:rPr>
        <w:t>,</w:t>
      </w:r>
      <w:r w:rsidR="004C1B17" w:rsidRPr="005C47E1">
        <w:rPr>
          <w:rFonts w:ascii="Arial" w:hAnsi="Arial" w:cs="Arial"/>
          <w:color w:val="000000"/>
        </w:rPr>
        <w:t xml:space="preserve"> </w:t>
      </w:r>
      <w:r w:rsidRPr="005C47E1">
        <w:rPr>
          <w:rFonts w:ascii="Arial" w:hAnsi="Arial" w:cs="Arial"/>
          <w:color w:val="000000"/>
        </w:rPr>
        <w:t xml:space="preserve">solicitando que </w:t>
      </w:r>
      <w:r w:rsidRPr="00B37200">
        <w:rPr>
          <w:rFonts w:ascii="Arial" w:hAnsi="Arial" w:cs="Arial"/>
          <w:color w:val="000000"/>
        </w:rPr>
        <w:t xml:space="preserve">seja estudada a possibilidade de conceder um auxílio financeiro para a Comunidade de Nossa Senhora do Carmo, Localidade de Santo Antônio do Herval, para que esta Comunidade possa efetuar a compra de uma nova rede elétrica para o Pavilhão da Comunidade, visto que a rede que lá existia foi toda roubada. </w:t>
      </w:r>
    </w:p>
    <w:p w14:paraId="68F60283" w14:textId="463990A0" w:rsidR="00061E1B" w:rsidRDefault="00061E1B" w:rsidP="00631363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B37200">
        <w:rPr>
          <w:rFonts w:ascii="Arial" w:hAnsi="Arial" w:cs="Arial"/>
          <w:color w:val="000000"/>
        </w:rPr>
        <w:lastRenderedPageBreak/>
        <w:t xml:space="preserve">Entendemos que como se trata de uma entidade  tradicional do nosso município, onde o Pavilhão comunitário era usado frequentemente para as reuniões daquela Comunidade e que infelizmente foi alvo de furto, entendemos que seria muito oportuno o auxílio do Poder Público. </w:t>
      </w:r>
    </w:p>
    <w:p w14:paraId="296E2FF4" w14:textId="77777777" w:rsidR="004C1B17" w:rsidRPr="00457D43" w:rsidRDefault="004C1B17" w:rsidP="00631363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</w:p>
    <w:p w14:paraId="72386755" w14:textId="5F2769A2" w:rsidR="00D9773E" w:rsidRDefault="00061E1B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57D43">
        <w:rPr>
          <w:rFonts w:ascii="Arial" w:hAnsi="Arial" w:cs="Arial"/>
          <w:sz w:val="24"/>
          <w:szCs w:val="24"/>
        </w:rPr>
        <w:t>REQUERIMENTOS DEFERIDOS:</w:t>
      </w:r>
    </w:p>
    <w:p w14:paraId="76F3B661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Requerimento nº 02/2023, </w:t>
      </w:r>
      <w:r>
        <w:rPr>
          <w:rFonts w:ascii="Arial" w:hAnsi="Arial" w:cs="Arial"/>
          <w:sz w:val="24"/>
          <w:szCs w:val="24"/>
        </w:rPr>
        <w:t xml:space="preserve">de autoria de todos os vereadores, solicitando que </w:t>
      </w:r>
      <w:r w:rsidRPr="00D9773E">
        <w:rPr>
          <w:rFonts w:ascii="Arial" w:hAnsi="Arial" w:cs="Arial"/>
          <w:sz w:val="24"/>
          <w:szCs w:val="24"/>
        </w:rPr>
        <w:t>sejam enviados ofícios aos órgãos abaixo discriminados com as devidas demandas para cada órgão, para auxílio aos produtores rurais do município de Santo Antônio do Planalto.</w:t>
      </w:r>
    </w:p>
    <w:p w14:paraId="7EA8B18D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9773E">
        <w:rPr>
          <w:rFonts w:ascii="Arial" w:hAnsi="Arial" w:cs="Arial"/>
          <w:b/>
          <w:bCs/>
          <w:sz w:val="24"/>
          <w:szCs w:val="24"/>
        </w:rPr>
        <w:t xml:space="preserve">MINISTÉRIO DO DESENVOLVIMENTO AGRÁRIO: </w:t>
      </w:r>
    </w:p>
    <w:p w14:paraId="28B07A6A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>1)</w:t>
      </w:r>
      <w:r w:rsidRPr="00D9773E">
        <w:rPr>
          <w:rFonts w:ascii="Arial" w:hAnsi="Arial" w:cs="Arial"/>
          <w:sz w:val="24"/>
          <w:szCs w:val="24"/>
        </w:rPr>
        <w:tab/>
        <w:t xml:space="preserve">Linha de crédito emergencial, com teto de financiamento de até R$ 50 mil por mutuário, prazo de reembolso de até 10 anos e bônus de adimplência de 30% para a reestruturação produtiva das propriedades; </w:t>
      </w:r>
    </w:p>
    <w:p w14:paraId="155508A8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7A39C7D4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9773E">
        <w:rPr>
          <w:rFonts w:ascii="Arial" w:hAnsi="Arial" w:cs="Arial"/>
          <w:b/>
          <w:bCs/>
          <w:sz w:val="24"/>
          <w:szCs w:val="24"/>
        </w:rPr>
        <w:t>SECRETARIA ESTADUAL DA AGRICULTURA:</w:t>
      </w:r>
    </w:p>
    <w:p w14:paraId="15B41611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>1)</w:t>
      </w:r>
      <w:r w:rsidRPr="00D9773E">
        <w:rPr>
          <w:rFonts w:ascii="Arial" w:hAnsi="Arial" w:cs="Arial"/>
          <w:sz w:val="24"/>
          <w:szCs w:val="24"/>
        </w:rPr>
        <w:tab/>
        <w:t>Implementar com urgência o Programa Pró-Irriga RS com os seguintes eixos: abertura e construção de reservatórios de água de acordo com o sistema produtivo dos agricultores; subsídio para a aquisição de equipamentos de irrigação; assistência técnica para o manejo do solo e da água; (Reforço na energia elétrica trifásica)</w:t>
      </w:r>
    </w:p>
    <w:p w14:paraId="1B6DC430" w14:textId="41EF0733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>2)</w:t>
      </w:r>
      <w:r w:rsidRPr="00D9773E">
        <w:rPr>
          <w:rFonts w:ascii="Arial" w:hAnsi="Arial" w:cs="Arial"/>
          <w:sz w:val="24"/>
          <w:szCs w:val="24"/>
        </w:rPr>
        <w:tab/>
        <w:t>Liberação do pagamento da parcela do SOS Estiagem aos agricultores que, mesmo enquadrados, ficaram de fora do primeiro e segundo lotes e implementar mais uma parcela aos agricultores impactados na safra 2022/2023, de no mínimo R$ 2.000,00.</w:t>
      </w:r>
    </w:p>
    <w:p w14:paraId="5D0C2666" w14:textId="2984E25E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 xml:space="preserve">JUSTIFICATIVA: Justificamos nosso apelo, visto que o produtor precisa esse suporte além das medidas já anunciadas pelo Governo, pois vem de 3 (três) safras enfrentando problemas com estiagem, </w:t>
      </w:r>
      <w:r w:rsidRPr="00D9773E">
        <w:rPr>
          <w:rFonts w:ascii="Arial" w:hAnsi="Arial" w:cs="Arial"/>
          <w:sz w:val="24"/>
          <w:szCs w:val="24"/>
        </w:rPr>
        <w:t>e, portanto,</w:t>
      </w:r>
      <w:r w:rsidRPr="00D9773E">
        <w:rPr>
          <w:rFonts w:ascii="Arial" w:hAnsi="Arial" w:cs="Arial"/>
          <w:sz w:val="24"/>
          <w:szCs w:val="24"/>
        </w:rPr>
        <w:t xml:space="preserve"> está descapitalizado. </w:t>
      </w:r>
    </w:p>
    <w:p w14:paraId="362A0367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>Destacamos que o produtor precisa pagar o Posto de Combustível, pagar os troca-trocas nas Cooperativas que não tem seguro, precisa comprar alimentação de qualidade pro setor leiteiro.</w:t>
      </w:r>
    </w:p>
    <w:p w14:paraId="736E35CF" w14:textId="6EB73DC1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 xml:space="preserve">Enfim, entendemos que o Governo poderá dar esse suporte, pois dinheiro em banco existe, o que não existe é o crédito para muitos produtores devido seu endividamento, tendo em vista a falta </w:t>
      </w:r>
      <w:r w:rsidRPr="00D9773E">
        <w:rPr>
          <w:rFonts w:ascii="Arial" w:hAnsi="Arial" w:cs="Arial"/>
          <w:sz w:val="24"/>
          <w:szCs w:val="24"/>
        </w:rPr>
        <w:t>do produto</w:t>
      </w:r>
      <w:r w:rsidRPr="00D9773E">
        <w:rPr>
          <w:rFonts w:ascii="Arial" w:hAnsi="Arial" w:cs="Arial"/>
          <w:sz w:val="24"/>
          <w:szCs w:val="24"/>
        </w:rPr>
        <w:t xml:space="preserve"> para vender. </w:t>
      </w:r>
    </w:p>
    <w:p w14:paraId="66133E28" w14:textId="6A2702E6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 xml:space="preserve">Ao longo dos últimos anos percebemos e convivemos com esse cenário dramático que os produtores rurais tem enfrentado devido </w:t>
      </w:r>
      <w:r w:rsidRPr="00D9773E">
        <w:rPr>
          <w:rFonts w:ascii="Arial" w:hAnsi="Arial" w:cs="Arial"/>
          <w:sz w:val="24"/>
          <w:szCs w:val="24"/>
        </w:rPr>
        <w:t>à</w:t>
      </w:r>
      <w:r w:rsidRPr="00D9773E">
        <w:rPr>
          <w:rFonts w:ascii="Arial" w:hAnsi="Arial" w:cs="Arial"/>
          <w:sz w:val="24"/>
          <w:szCs w:val="24"/>
        </w:rPr>
        <w:t xml:space="preserve"> estiagem que vem assolando terrivelmente nosso Estado.</w:t>
      </w:r>
    </w:p>
    <w:p w14:paraId="0B447D65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 xml:space="preserve">Por isso, solicitamos que sejam estudadas estas medidas para minimamente tentar estabilizar a nossa economia rural, a economia da roça, da terra, para aqueles que produzem o nosso alimento. </w:t>
      </w:r>
    </w:p>
    <w:p w14:paraId="060C6218" w14:textId="75A7234B" w:rsid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773E">
        <w:rPr>
          <w:rFonts w:ascii="Arial" w:hAnsi="Arial" w:cs="Arial"/>
          <w:sz w:val="24"/>
          <w:szCs w:val="24"/>
        </w:rPr>
        <w:t>Em anexo, segue planilha referente as perdas na Agricultura e Pecuária do município de Santo Antônio do Planalto, referente safra 2022/2023.</w:t>
      </w:r>
    </w:p>
    <w:p w14:paraId="2801EA1C" w14:textId="77777777" w:rsidR="00D9773E" w:rsidRPr="00D9773E" w:rsidRDefault="00D9773E" w:rsidP="00D9773E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50855AD8" w14:textId="57C8D9B4" w:rsidR="00061E1B" w:rsidRPr="00457D43" w:rsidRDefault="00061E1B" w:rsidP="00D9773E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457D43">
        <w:rPr>
          <w:rFonts w:ascii="Arial" w:hAnsi="Arial" w:cs="Arial"/>
          <w:b/>
          <w:bCs/>
        </w:rPr>
        <w:t xml:space="preserve">- Requerimento – Pedido de Informações n° </w:t>
      </w:r>
      <w:r w:rsidR="004C1B17">
        <w:rPr>
          <w:rFonts w:ascii="Arial" w:hAnsi="Arial" w:cs="Arial"/>
          <w:b/>
          <w:bCs/>
        </w:rPr>
        <w:t>03</w:t>
      </w:r>
      <w:r w:rsidRPr="00457D43">
        <w:rPr>
          <w:rFonts w:ascii="Arial" w:hAnsi="Arial" w:cs="Arial"/>
          <w:b/>
          <w:bCs/>
        </w:rPr>
        <w:t xml:space="preserve">/2023, </w:t>
      </w:r>
      <w:r w:rsidRPr="00457D43">
        <w:rPr>
          <w:rFonts w:ascii="Arial" w:hAnsi="Arial" w:cs="Arial"/>
          <w:color w:val="000000"/>
        </w:rPr>
        <w:t>de autoria da vereadora Andrea Cristina de Oliveira/PTB,</w:t>
      </w:r>
      <w:r w:rsidR="004C1B17">
        <w:rPr>
          <w:rFonts w:ascii="Arial" w:hAnsi="Arial" w:cs="Arial"/>
          <w:color w:val="000000"/>
        </w:rPr>
        <w:t xml:space="preserve"> </w:t>
      </w:r>
      <w:r w:rsidR="004C1B17" w:rsidRPr="005C47E1">
        <w:rPr>
          <w:rFonts w:ascii="Arial" w:hAnsi="Arial" w:cs="Arial"/>
          <w:color w:val="000000"/>
        </w:rPr>
        <w:t xml:space="preserve">solicitando que </w:t>
      </w:r>
      <w:r w:rsidR="004C1B17">
        <w:rPr>
          <w:rFonts w:ascii="Arial" w:hAnsi="Arial" w:cs="Arial"/>
          <w:color w:val="000000"/>
        </w:rPr>
        <w:t>seja enviado ofício ao Senhor Prefeito</w:t>
      </w:r>
      <w:r w:rsidR="004C1B17">
        <w:rPr>
          <w:rFonts w:ascii="Arial" w:hAnsi="Arial" w:cs="Arial"/>
          <w:color w:val="000000"/>
        </w:rPr>
        <w:t>,</w:t>
      </w:r>
      <w:r w:rsidR="004C1B17" w:rsidRPr="00457D43">
        <w:rPr>
          <w:rFonts w:ascii="Arial" w:hAnsi="Arial" w:cs="Arial"/>
          <w:color w:val="000000"/>
        </w:rPr>
        <w:t xml:space="preserve"> </w:t>
      </w:r>
      <w:r w:rsidRPr="00457D43">
        <w:rPr>
          <w:rFonts w:ascii="Arial" w:hAnsi="Arial" w:cs="Arial"/>
          <w:color w:val="000000"/>
        </w:rPr>
        <w:t>solicitando que envie a esta Casa</w:t>
      </w:r>
      <w:r w:rsidR="004C1B17">
        <w:rPr>
          <w:rFonts w:ascii="Arial" w:hAnsi="Arial" w:cs="Arial"/>
          <w:color w:val="000000"/>
        </w:rPr>
        <w:t>,</w:t>
      </w:r>
      <w:r w:rsidRPr="00457D43">
        <w:rPr>
          <w:rFonts w:ascii="Arial" w:hAnsi="Arial" w:cs="Arial"/>
          <w:color w:val="000000"/>
        </w:rPr>
        <w:t xml:space="preserve"> as seguintes informações:</w:t>
      </w:r>
    </w:p>
    <w:p w14:paraId="5B3F45F9" w14:textId="77777777" w:rsidR="004C1B17" w:rsidRPr="004C1B17" w:rsidRDefault="004C1B17" w:rsidP="00631363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4C1B17">
        <w:rPr>
          <w:rFonts w:ascii="Arial" w:hAnsi="Arial" w:cs="Arial"/>
          <w:color w:val="000000"/>
        </w:rPr>
        <w:lastRenderedPageBreak/>
        <w:t>1)</w:t>
      </w:r>
      <w:r w:rsidRPr="004C1B17">
        <w:rPr>
          <w:rFonts w:ascii="Arial" w:hAnsi="Arial" w:cs="Arial"/>
          <w:color w:val="000000"/>
        </w:rPr>
        <w:tab/>
        <w:t>Informar se há servidores que exercem suas funções junto a  Secretaria Municipal de Planejamento e Serviços Urbanos em desvio de função?</w:t>
      </w:r>
    </w:p>
    <w:p w14:paraId="256C4304" w14:textId="77777777" w:rsidR="004C1B17" w:rsidRPr="004C1B17" w:rsidRDefault="004C1B17" w:rsidP="00631363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4C1B17">
        <w:rPr>
          <w:rFonts w:ascii="Arial" w:hAnsi="Arial" w:cs="Arial"/>
          <w:color w:val="000000"/>
        </w:rPr>
        <w:t xml:space="preserve">JUSTIFICATIVA: Fui procurada e informada por várias pessoas, denunciando e relatando que há desvio de função, pois um servidor do quadro efetivo está  exercendo atividades não compatíveis ao seu cargo. </w:t>
      </w:r>
    </w:p>
    <w:p w14:paraId="4553B6F6" w14:textId="77777777" w:rsidR="004C1B17" w:rsidRPr="004C1B17" w:rsidRDefault="004C1B17" w:rsidP="00631363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4C1B17">
        <w:rPr>
          <w:rFonts w:ascii="Arial" w:hAnsi="Arial" w:cs="Arial"/>
          <w:color w:val="000000"/>
        </w:rPr>
        <w:t xml:space="preserve">Por isso, solicita-se que seja estudada a possibilidade de novas contratações ou remanejamento de servidores para regularizar esta situação. </w:t>
      </w:r>
    </w:p>
    <w:p w14:paraId="650A4453" w14:textId="55EC23D4" w:rsidR="00D9773E" w:rsidRPr="004C1B17" w:rsidRDefault="004C1B17" w:rsidP="00D9773E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4C1B17">
        <w:rPr>
          <w:rFonts w:ascii="Arial" w:hAnsi="Arial" w:cs="Arial"/>
          <w:color w:val="000000"/>
        </w:rPr>
        <w:t>Justifica-se ainda que o pedido está sendo feito, visto que a Vereadora está preocupada com o cuidado do quadro de funcionários e também as responsabilidades que a Administração por ventura poderá sofrer se ocorrer algum imprevisto no desenvolvimento destes trabalhos.</w:t>
      </w:r>
    </w:p>
    <w:p w14:paraId="1179BA8A" w14:textId="77777777" w:rsidR="00061E1B" w:rsidRPr="00457D43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05F5EF91" w14:textId="77777777" w:rsidR="00061E1B" w:rsidRPr="00457D43" w:rsidRDefault="00061E1B" w:rsidP="00D9773E">
      <w:pPr>
        <w:spacing w:line="276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457D43">
        <w:rPr>
          <w:rFonts w:ascii="Arial" w:hAnsi="Arial" w:cs="Arial"/>
          <w:sz w:val="24"/>
          <w:szCs w:val="24"/>
        </w:rPr>
        <w:t>PEDIDOS DE PROVIDÊNCIAS DEFERIDOS:</w:t>
      </w:r>
    </w:p>
    <w:p w14:paraId="786364B1" w14:textId="57E747EC" w:rsidR="00631363" w:rsidRPr="00631363" w:rsidRDefault="00061E1B" w:rsidP="00D9773E">
      <w:pPr>
        <w:pStyle w:val="NormalWeb"/>
        <w:spacing w:line="276" w:lineRule="auto"/>
        <w:ind w:firstLine="360"/>
        <w:jc w:val="both"/>
        <w:rPr>
          <w:rFonts w:ascii="Arial" w:hAnsi="Arial" w:cs="Arial"/>
          <w:color w:val="000000"/>
        </w:rPr>
      </w:pPr>
      <w:r w:rsidRPr="00457D43">
        <w:rPr>
          <w:rFonts w:ascii="Arial" w:hAnsi="Arial" w:cs="Arial"/>
          <w:b/>
          <w:bCs/>
        </w:rPr>
        <w:t>- Pedido de Providências de n° 0</w:t>
      </w:r>
      <w:r w:rsidR="004C1B17">
        <w:rPr>
          <w:rFonts w:ascii="Arial" w:hAnsi="Arial" w:cs="Arial"/>
          <w:b/>
          <w:bCs/>
        </w:rPr>
        <w:t>9</w:t>
      </w:r>
      <w:r w:rsidRPr="00457D43">
        <w:rPr>
          <w:rFonts w:ascii="Arial" w:hAnsi="Arial" w:cs="Arial"/>
          <w:b/>
          <w:bCs/>
        </w:rPr>
        <w:t xml:space="preserve">/2023, </w:t>
      </w:r>
      <w:r w:rsidRPr="00457D43">
        <w:rPr>
          <w:rFonts w:ascii="Arial" w:hAnsi="Arial" w:cs="Arial"/>
        </w:rPr>
        <w:t xml:space="preserve">de autoria da </w:t>
      </w:r>
      <w:r w:rsidRPr="00457D43">
        <w:rPr>
          <w:rFonts w:ascii="Arial" w:hAnsi="Arial" w:cs="Arial"/>
          <w:color w:val="000000"/>
        </w:rPr>
        <w:t xml:space="preserve">vereadora Andrea Cristina de Oliveira/PTB, solicitando que </w:t>
      </w:r>
      <w:r w:rsidR="00631363">
        <w:rPr>
          <w:rFonts w:ascii="Arial" w:hAnsi="Arial" w:cs="Arial"/>
          <w:color w:val="000000"/>
        </w:rPr>
        <w:t>seja enviado ofício ao Senhor Prefeito Municipal,</w:t>
      </w:r>
      <w:r w:rsidR="00631363" w:rsidRPr="00631363">
        <w:t xml:space="preserve"> </w:t>
      </w:r>
      <w:r w:rsidR="00631363" w:rsidRPr="00631363">
        <w:rPr>
          <w:rFonts w:ascii="Arial" w:hAnsi="Arial" w:cs="Arial"/>
          <w:color w:val="000000"/>
        </w:rPr>
        <w:t>solicitando que determine ao setor competente para  sejam procedidos melhoramentos nos banheiros públicos localizados na Praça Lothário Schneider, tais como reparos na parte hidráulica, pintura.</w:t>
      </w:r>
    </w:p>
    <w:p w14:paraId="00722139" w14:textId="181AD197" w:rsidR="00061E1B" w:rsidRPr="00457D43" w:rsidRDefault="00631363" w:rsidP="00631363">
      <w:pPr>
        <w:pStyle w:val="NormalWeb"/>
        <w:spacing w:line="276" w:lineRule="auto"/>
        <w:ind w:firstLine="360"/>
        <w:jc w:val="both"/>
        <w:rPr>
          <w:rFonts w:ascii="Arial" w:hAnsi="Arial" w:cs="Arial"/>
          <w:color w:val="000000"/>
        </w:rPr>
      </w:pPr>
      <w:r w:rsidRPr="00631363">
        <w:rPr>
          <w:rFonts w:ascii="Arial" w:hAnsi="Arial" w:cs="Arial"/>
          <w:color w:val="000000"/>
        </w:rPr>
        <w:t>Solicita ainda que na praça sejam colocadas mais lixeiras na área perto das quadras de esporte, pois como atualmente estão ocorrendo jogos, percebeu-se esta necessidade, visto que há lixeiras somente próximo ao quiosque e a pracinha.</w:t>
      </w:r>
      <w:r>
        <w:rPr>
          <w:rFonts w:ascii="Arial" w:hAnsi="Arial" w:cs="Arial"/>
          <w:color w:val="000000"/>
        </w:rPr>
        <w:t xml:space="preserve"> </w:t>
      </w:r>
    </w:p>
    <w:p w14:paraId="35712B99" w14:textId="77777777" w:rsidR="00061E1B" w:rsidRPr="00457D43" w:rsidRDefault="00061E1B" w:rsidP="0063136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48B9FB" w14:textId="110B66C6" w:rsidR="00061E1B" w:rsidRDefault="00061E1B" w:rsidP="00631363">
      <w:pPr>
        <w:pStyle w:val="NormalWeb"/>
        <w:spacing w:line="276" w:lineRule="auto"/>
        <w:ind w:firstLine="360"/>
        <w:jc w:val="both"/>
        <w:rPr>
          <w:rFonts w:ascii="Arial" w:hAnsi="Arial" w:cs="Arial"/>
        </w:rPr>
      </w:pPr>
      <w:r w:rsidRPr="00457D43">
        <w:rPr>
          <w:rFonts w:ascii="Arial" w:hAnsi="Arial" w:cs="Arial"/>
          <w:b/>
          <w:bCs/>
        </w:rPr>
        <w:t xml:space="preserve">- Pedido de Providências de n° </w:t>
      </w:r>
      <w:r w:rsidR="00631363">
        <w:rPr>
          <w:rFonts w:ascii="Arial" w:hAnsi="Arial" w:cs="Arial"/>
          <w:b/>
          <w:bCs/>
        </w:rPr>
        <w:t>10</w:t>
      </w:r>
      <w:r w:rsidRPr="00457D43">
        <w:rPr>
          <w:rFonts w:ascii="Arial" w:hAnsi="Arial" w:cs="Arial"/>
          <w:b/>
          <w:bCs/>
        </w:rPr>
        <w:t xml:space="preserve">/2023, </w:t>
      </w:r>
      <w:r w:rsidRPr="00457D43">
        <w:rPr>
          <w:rFonts w:ascii="Arial" w:hAnsi="Arial" w:cs="Arial"/>
        </w:rPr>
        <w:t xml:space="preserve">de autoria do vereador </w:t>
      </w:r>
      <w:r w:rsidR="00631363" w:rsidRPr="00631363">
        <w:rPr>
          <w:rFonts w:ascii="Arial" w:hAnsi="Arial" w:cs="Arial"/>
        </w:rPr>
        <w:t>Douglas Rafael Allebrand/DEM</w:t>
      </w:r>
      <w:r w:rsidR="00631363" w:rsidRPr="00457D43">
        <w:rPr>
          <w:rFonts w:ascii="Arial" w:hAnsi="Arial" w:cs="Arial"/>
          <w:color w:val="000000"/>
        </w:rPr>
        <w:t xml:space="preserve">, solicitando que </w:t>
      </w:r>
      <w:r w:rsidR="00631363">
        <w:rPr>
          <w:rFonts w:ascii="Arial" w:hAnsi="Arial" w:cs="Arial"/>
          <w:color w:val="000000"/>
        </w:rPr>
        <w:t>seja enviado ofício ao Senhor Prefeito Municipal</w:t>
      </w:r>
      <w:r w:rsidR="00631363" w:rsidRPr="00631363">
        <w:rPr>
          <w:rFonts w:ascii="Arial" w:hAnsi="Arial" w:cs="Arial"/>
        </w:rPr>
        <w:t>, solicitando que determine ao setor competente para que busquem contato com a prefeitura do município de Ernestina para que em conjunto seja providenciada a reforma da ponte na divisa com aquele município, localizada próxima a propriedade do senhor Eliseu Auler, na localidade de Estância Nova.</w:t>
      </w:r>
    </w:p>
    <w:p w14:paraId="7D728707" w14:textId="77777777" w:rsidR="00631363" w:rsidRPr="00457D43" w:rsidRDefault="00631363" w:rsidP="00631363">
      <w:pPr>
        <w:pStyle w:val="NormalWeb"/>
        <w:spacing w:line="276" w:lineRule="auto"/>
        <w:ind w:firstLine="360"/>
        <w:jc w:val="both"/>
        <w:rPr>
          <w:rFonts w:ascii="Arial" w:hAnsi="Arial" w:cs="Arial"/>
          <w:color w:val="000000"/>
        </w:rPr>
      </w:pPr>
    </w:p>
    <w:p w14:paraId="16CF3BF6" w14:textId="4625D85F" w:rsidR="00631363" w:rsidRPr="00631363" w:rsidRDefault="00631363" w:rsidP="00631363">
      <w:pPr>
        <w:pStyle w:val="NormalWeb"/>
        <w:spacing w:line="276" w:lineRule="auto"/>
        <w:ind w:firstLine="360"/>
        <w:jc w:val="both"/>
        <w:rPr>
          <w:rFonts w:ascii="Arial" w:hAnsi="Arial" w:cs="Arial"/>
        </w:rPr>
      </w:pPr>
      <w:r w:rsidRPr="00457D43">
        <w:rPr>
          <w:rFonts w:ascii="Arial" w:hAnsi="Arial" w:cs="Arial"/>
          <w:b/>
          <w:bCs/>
        </w:rPr>
        <w:t xml:space="preserve">- Pedido de Providências de n°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457D43">
        <w:rPr>
          <w:rFonts w:ascii="Arial" w:hAnsi="Arial" w:cs="Arial"/>
          <w:b/>
          <w:bCs/>
        </w:rPr>
        <w:t xml:space="preserve">/2023, </w:t>
      </w:r>
      <w:r w:rsidRPr="00457D43">
        <w:rPr>
          <w:rFonts w:ascii="Arial" w:hAnsi="Arial" w:cs="Arial"/>
        </w:rPr>
        <w:t xml:space="preserve">de autoria do </w:t>
      </w:r>
      <w:r w:rsidRPr="00631363">
        <w:rPr>
          <w:rFonts w:ascii="Arial" w:hAnsi="Arial" w:cs="Arial"/>
        </w:rPr>
        <w:t>vereador Douglas Rafael Allebrand/DEM, solicitando que seja enviado ofício ao Senhor Prefeito Municipal</w:t>
      </w:r>
      <w:r>
        <w:rPr>
          <w:rFonts w:ascii="Arial" w:hAnsi="Arial" w:cs="Arial"/>
        </w:rPr>
        <w:t>,</w:t>
      </w:r>
      <w:r w:rsidRPr="00631363">
        <w:t xml:space="preserve"> </w:t>
      </w:r>
      <w:r w:rsidRPr="00631363">
        <w:rPr>
          <w:rFonts w:ascii="Arial" w:hAnsi="Arial" w:cs="Arial"/>
        </w:rPr>
        <w:t>solicitando que determine ao setor competente para que sejam providenciadas melhorias na estrada na localidade de Estância Nova, no trecho que inicia na divisa com o município de Ernestina, próximo a propriedade do senhor Eliseu Auler passando pelas propriedades dos senhores Delcio e Ercílio Nienov e Paulo Lafayete Proença até a estrada geral de Estância Nova.</w:t>
      </w:r>
    </w:p>
    <w:p w14:paraId="01F535B1" w14:textId="34EA84D6" w:rsidR="00631363" w:rsidRDefault="00631363" w:rsidP="00631363">
      <w:pPr>
        <w:pStyle w:val="NormalWeb"/>
        <w:spacing w:line="276" w:lineRule="auto"/>
        <w:ind w:firstLine="360"/>
        <w:jc w:val="both"/>
        <w:rPr>
          <w:rFonts w:ascii="Arial" w:hAnsi="Arial" w:cs="Arial"/>
        </w:rPr>
      </w:pPr>
      <w:r w:rsidRPr="00631363">
        <w:rPr>
          <w:rFonts w:ascii="Arial" w:hAnsi="Arial" w:cs="Arial"/>
        </w:rPr>
        <w:t>O vereador solicita que os reparos sejam efetuados com urgência pois o referido trecho desta estrada encontra-se intransitável.</w:t>
      </w:r>
    </w:p>
    <w:p w14:paraId="23F6D4CB" w14:textId="77777777" w:rsidR="00631363" w:rsidRPr="00457D43" w:rsidRDefault="00631363" w:rsidP="00631363">
      <w:pPr>
        <w:pStyle w:val="NormalWeb"/>
        <w:spacing w:line="276" w:lineRule="auto"/>
        <w:ind w:firstLine="360"/>
        <w:jc w:val="both"/>
        <w:rPr>
          <w:rFonts w:ascii="Arial" w:hAnsi="Arial" w:cs="Arial"/>
          <w:color w:val="000000"/>
        </w:rPr>
      </w:pPr>
    </w:p>
    <w:p w14:paraId="7FD4504D" w14:textId="0DCB914A" w:rsidR="00631363" w:rsidRPr="00631363" w:rsidRDefault="00631363" w:rsidP="00631363">
      <w:pPr>
        <w:pStyle w:val="NormalWeb"/>
        <w:spacing w:line="276" w:lineRule="auto"/>
        <w:ind w:firstLine="360"/>
        <w:jc w:val="both"/>
        <w:rPr>
          <w:rFonts w:ascii="Arial" w:hAnsi="Arial" w:cs="Arial"/>
        </w:rPr>
      </w:pPr>
      <w:r w:rsidRPr="00457D43">
        <w:rPr>
          <w:rFonts w:ascii="Arial" w:hAnsi="Arial" w:cs="Arial"/>
          <w:b/>
          <w:bCs/>
        </w:rPr>
        <w:t xml:space="preserve">- Pedido de Providências de n°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00457D43">
        <w:rPr>
          <w:rFonts w:ascii="Arial" w:hAnsi="Arial" w:cs="Arial"/>
          <w:b/>
          <w:bCs/>
        </w:rPr>
        <w:t xml:space="preserve">/2023, </w:t>
      </w:r>
      <w:r w:rsidRPr="00457D43">
        <w:rPr>
          <w:rFonts w:ascii="Arial" w:hAnsi="Arial" w:cs="Arial"/>
        </w:rPr>
        <w:t xml:space="preserve">de autoria do vereador </w:t>
      </w:r>
      <w:r w:rsidRPr="00631363">
        <w:rPr>
          <w:rFonts w:ascii="Arial" w:hAnsi="Arial" w:cs="Arial"/>
        </w:rPr>
        <w:t>Rodrigo João Maier/PDT,</w:t>
      </w:r>
      <w:r>
        <w:rPr>
          <w:rFonts w:ascii="Arial" w:hAnsi="Arial" w:cs="Arial"/>
        </w:rPr>
        <w:t xml:space="preserve"> </w:t>
      </w:r>
      <w:r w:rsidRPr="00631363">
        <w:rPr>
          <w:rFonts w:ascii="Arial" w:hAnsi="Arial" w:cs="Arial"/>
        </w:rPr>
        <w:t>solicitando que seja enviado ofício ao Senhor Prefeito Municipal</w:t>
      </w:r>
      <w:r>
        <w:rPr>
          <w:rFonts w:ascii="Arial" w:hAnsi="Arial" w:cs="Arial"/>
        </w:rPr>
        <w:t>,</w:t>
      </w:r>
      <w:r w:rsidRPr="00631363">
        <w:t xml:space="preserve"> </w:t>
      </w:r>
      <w:r w:rsidRPr="00631363">
        <w:rPr>
          <w:rFonts w:ascii="Arial" w:hAnsi="Arial" w:cs="Arial"/>
        </w:rPr>
        <w:t>solicitando que determine a Secretaria Municipal de Obras, para que seja procedido o patrolamento, empedramento e</w:t>
      </w:r>
      <w:r>
        <w:rPr>
          <w:rFonts w:ascii="Arial" w:hAnsi="Arial" w:cs="Arial"/>
        </w:rPr>
        <w:t xml:space="preserve"> </w:t>
      </w:r>
      <w:r w:rsidRPr="00631363">
        <w:rPr>
          <w:rFonts w:ascii="Arial" w:hAnsi="Arial" w:cs="Arial"/>
        </w:rPr>
        <w:t>compactação na estrada que dá acesso as propriedades dos senhores Vinícius Soletti e César Pozza.</w:t>
      </w:r>
    </w:p>
    <w:p w14:paraId="371970F6" w14:textId="0F19A917" w:rsidR="00631363" w:rsidRPr="00457D43" w:rsidRDefault="00631363" w:rsidP="00631363">
      <w:pPr>
        <w:pStyle w:val="NormalWeb"/>
        <w:spacing w:line="276" w:lineRule="auto"/>
        <w:ind w:firstLine="360"/>
        <w:jc w:val="both"/>
        <w:rPr>
          <w:rFonts w:ascii="Arial" w:hAnsi="Arial" w:cs="Arial"/>
          <w:color w:val="000000"/>
        </w:rPr>
      </w:pPr>
      <w:r w:rsidRPr="00631363">
        <w:rPr>
          <w:rFonts w:ascii="Arial" w:hAnsi="Arial" w:cs="Arial"/>
        </w:rPr>
        <w:lastRenderedPageBreak/>
        <w:tab/>
        <w:t>Justifica-se o pedido, visto que aquela estrada está em precárias condições de trafegabilidade, sendo que estes munícipes vem a tempo reivindicando um melhor acesso as suas propriedades.</w:t>
      </w:r>
    </w:p>
    <w:p w14:paraId="2713BD8F" w14:textId="77777777" w:rsidR="00061E1B" w:rsidRPr="00457D43" w:rsidRDefault="00061E1B" w:rsidP="0063136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77B7EC6" w14:textId="77777777" w:rsidR="00061E1B" w:rsidRPr="00457D43" w:rsidRDefault="00061E1B" w:rsidP="0063136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7BB4014" w14:textId="77777777" w:rsidR="00061E1B" w:rsidRPr="00457D43" w:rsidRDefault="00061E1B" w:rsidP="0063136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57D43">
        <w:rPr>
          <w:rFonts w:ascii="Arial" w:hAnsi="Arial" w:cs="Arial"/>
          <w:bCs/>
          <w:sz w:val="24"/>
          <w:szCs w:val="24"/>
        </w:rPr>
        <w:t>Os detalhes dos Projetos podem ser visualizados na página oficial da Câmara Municipal: &lt;</w:t>
      </w:r>
      <w:hyperlink r:id="rId6" w:history="1">
        <w:r w:rsidRPr="00457D43">
          <w:rPr>
            <w:rStyle w:val="Hyperlink"/>
            <w:rFonts w:ascii="Arial" w:hAnsi="Arial" w:cs="Arial"/>
            <w:bCs/>
            <w:sz w:val="24"/>
            <w:szCs w:val="24"/>
          </w:rPr>
          <w:t>https://camarastoantoniodoplanalto.com.br/projetos</w:t>
        </w:r>
      </w:hyperlink>
      <w:r w:rsidRPr="00457D43">
        <w:rPr>
          <w:rFonts w:ascii="Arial" w:hAnsi="Arial" w:cs="Arial"/>
          <w:bCs/>
          <w:sz w:val="24"/>
          <w:szCs w:val="24"/>
        </w:rPr>
        <w:t>&gt;</w:t>
      </w:r>
    </w:p>
    <w:p w14:paraId="15962A6A" w14:textId="77777777" w:rsidR="00061E1B" w:rsidRPr="00457D43" w:rsidRDefault="00061E1B" w:rsidP="0063136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CE5F49B" w14:textId="5CA27150" w:rsidR="00061E1B" w:rsidRPr="00457D43" w:rsidRDefault="00061E1B" w:rsidP="00631363">
      <w:pPr>
        <w:spacing w:line="276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57D43">
        <w:rPr>
          <w:rFonts w:ascii="Arial" w:hAnsi="Arial" w:cs="Arial"/>
          <w:bCs/>
          <w:sz w:val="24"/>
          <w:szCs w:val="24"/>
        </w:rPr>
        <w:t xml:space="preserve">Informamos que a próxima sessão ordinária será realizada no dia </w:t>
      </w:r>
      <w:r w:rsidR="00631363">
        <w:rPr>
          <w:rFonts w:ascii="Arial" w:hAnsi="Arial" w:cs="Arial"/>
          <w:bCs/>
          <w:sz w:val="24"/>
          <w:szCs w:val="24"/>
        </w:rPr>
        <w:t>06</w:t>
      </w:r>
      <w:r w:rsidRPr="00457D43">
        <w:rPr>
          <w:rFonts w:ascii="Arial" w:hAnsi="Arial" w:cs="Arial"/>
          <w:bCs/>
          <w:sz w:val="24"/>
          <w:szCs w:val="24"/>
        </w:rPr>
        <w:t xml:space="preserve"> de </w:t>
      </w:r>
      <w:r w:rsidR="00631363">
        <w:rPr>
          <w:rFonts w:ascii="Arial" w:hAnsi="Arial" w:cs="Arial"/>
          <w:bCs/>
          <w:sz w:val="24"/>
          <w:szCs w:val="24"/>
        </w:rPr>
        <w:t>março</w:t>
      </w:r>
      <w:r w:rsidRPr="00457D43">
        <w:rPr>
          <w:rFonts w:ascii="Arial" w:hAnsi="Arial" w:cs="Arial"/>
          <w:bCs/>
          <w:sz w:val="24"/>
          <w:szCs w:val="24"/>
        </w:rPr>
        <w:t xml:space="preserve"> d</w:t>
      </w:r>
      <w:proofErr w:type="spellStart"/>
      <w:r w:rsidRPr="00457D43">
        <w:rPr>
          <w:rFonts w:ascii="Arial" w:hAnsi="Arial" w:cs="Arial"/>
          <w:bCs/>
          <w:sz w:val="24"/>
          <w:szCs w:val="24"/>
        </w:rPr>
        <w:t>e</w:t>
      </w:r>
      <w:proofErr w:type="spellEnd"/>
      <w:r w:rsidRPr="00457D43">
        <w:rPr>
          <w:rFonts w:ascii="Arial" w:hAnsi="Arial" w:cs="Arial"/>
          <w:bCs/>
          <w:sz w:val="24"/>
          <w:szCs w:val="24"/>
        </w:rPr>
        <w:t xml:space="preserve"> 2023, </w:t>
      </w:r>
      <w:r>
        <w:rPr>
          <w:rFonts w:ascii="Arial" w:hAnsi="Arial" w:cs="Arial"/>
          <w:bCs/>
          <w:sz w:val="24"/>
          <w:szCs w:val="24"/>
        </w:rPr>
        <w:t>segunda</w:t>
      </w:r>
      <w:r w:rsidRPr="00457D43">
        <w:rPr>
          <w:rFonts w:ascii="Arial" w:hAnsi="Arial" w:cs="Arial"/>
          <w:bCs/>
          <w:sz w:val="24"/>
          <w:szCs w:val="24"/>
        </w:rPr>
        <w:t>-feira, às 19:00 horas.</w:t>
      </w:r>
    </w:p>
    <w:p w14:paraId="5CE5BED1" w14:textId="77777777" w:rsidR="00061E1B" w:rsidRDefault="00061E1B" w:rsidP="00631363">
      <w:pPr>
        <w:jc w:val="both"/>
      </w:pPr>
    </w:p>
    <w:p w14:paraId="316C117E" w14:textId="77777777" w:rsidR="00367FAF" w:rsidRDefault="00367FAF" w:rsidP="00631363">
      <w:pPr>
        <w:jc w:val="both"/>
      </w:pPr>
    </w:p>
    <w:sectPr w:rsidR="00367FAF" w:rsidSect="00540AE3">
      <w:pgSz w:w="11907" w:h="16840" w:code="9"/>
      <w:pgMar w:top="1134" w:right="1134" w:bottom="1134" w:left="1701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111D5"/>
    <w:multiLevelType w:val="hybridMultilevel"/>
    <w:tmpl w:val="DB980F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525D2"/>
    <w:multiLevelType w:val="hybridMultilevel"/>
    <w:tmpl w:val="00702E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1B"/>
    <w:rsid w:val="00061E1B"/>
    <w:rsid w:val="001C13BF"/>
    <w:rsid w:val="00367FAF"/>
    <w:rsid w:val="004C1B17"/>
    <w:rsid w:val="00631363"/>
    <w:rsid w:val="00D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F7C8"/>
  <w15:chartTrackingRefBased/>
  <w15:docId w15:val="{4765B718-0A87-4E36-94A3-5483C0C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1E1B"/>
    <w:rPr>
      <w:strike w:val="0"/>
      <w:dstrike w:val="0"/>
      <w:color w:val="AA142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61E1B"/>
    <w:rPr>
      <w:rFonts w:eastAsiaTheme="minorHAns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arastoantoniodoplanalto.com.br/projeto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1293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2023-02-28T18:08:00Z</dcterms:created>
  <dcterms:modified xsi:type="dcterms:W3CDTF">2023-02-28T18:56:00Z</dcterms:modified>
</cp:coreProperties>
</file>