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5DF91151" w:rsidR="009A1175" w:rsidRPr="0034584F" w:rsidRDefault="00D94208" w:rsidP="00296186">
      <w:pPr>
        <w:pStyle w:val="Recuodecorpodetexto"/>
        <w:spacing w:line="240" w:lineRule="auto"/>
        <w:ind w:left="0"/>
        <w:jc w:val="center"/>
        <w:rPr>
          <w:rFonts w:ascii="Arial" w:hAnsi="Arial" w:cs="Arial"/>
          <w:u w:val="none"/>
        </w:rPr>
      </w:pPr>
      <w:r w:rsidRPr="0034584F">
        <w:rPr>
          <w:rFonts w:ascii="Arial" w:hAnsi="Arial" w:cs="Arial"/>
          <w:u w:val="none"/>
        </w:rPr>
        <w:t xml:space="preserve">ATA Nº </w:t>
      </w:r>
      <w:r w:rsidR="005629BE" w:rsidRPr="0034584F">
        <w:rPr>
          <w:rFonts w:ascii="Arial" w:hAnsi="Arial" w:cs="Arial"/>
          <w:u w:val="none"/>
        </w:rPr>
        <w:t>2</w:t>
      </w:r>
      <w:r w:rsidR="00E36DB8" w:rsidRPr="0034584F">
        <w:rPr>
          <w:rFonts w:ascii="Arial" w:hAnsi="Arial" w:cs="Arial"/>
          <w:u w:val="none"/>
        </w:rPr>
        <w:t>5</w:t>
      </w:r>
      <w:r w:rsidRPr="0034584F">
        <w:rPr>
          <w:rFonts w:ascii="Arial" w:hAnsi="Arial" w:cs="Arial"/>
          <w:u w:val="none"/>
        </w:rPr>
        <w:t>/202</w:t>
      </w:r>
      <w:r w:rsidR="00E86989" w:rsidRPr="0034584F">
        <w:rPr>
          <w:rFonts w:ascii="Arial" w:hAnsi="Arial" w:cs="Arial"/>
          <w:u w:val="none"/>
        </w:rPr>
        <w:t>6</w:t>
      </w:r>
    </w:p>
    <w:p w14:paraId="547ED55C" w14:textId="19F7FF7E" w:rsidR="00E133B5" w:rsidRPr="0034584F" w:rsidRDefault="00525EC7" w:rsidP="00296186">
      <w:pPr>
        <w:jc w:val="center"/>
        <w:rPr>
          <w:rFonts w:ascii="Arial" w:hAnsi="Arial" w:cs="Arial"/>
          <w:b/>
        </w:rPr>
      </w:pPr>
      <w:r w:rsidRPr="0034584F">
        <w:rPr>
          <w:rFonts w:ascii="Arial" w:hAnsi="Arial" w:cs="Arial"/>
          <w:b/>
        </w:rPr>
        <w:t>SESSÃO ORDINÁRIA</w:t>
      </w:r>
    </w:p>
    <w:p w14:paraId="20CC0B75" w14:textId="047D85BB" w:rsidR="00E133B5" w:rsidRPr="0034584F" w:rsidRDefault="00E133B5" w:rsidP="00296186">
      <w:pPr>
        <w:jc w:val="center"/>
        <w:rPr>
          <w:rFonts w:ascii="Arial" w:hAnsi="Arial" w:cs="Arial"/>
          <w:bCs/>
        </w:rPr>
      </w:pPr>
      <w:r w:rsidRPr="0034584F">
        <w:rPr>
          <w:rFonts w:ascii="Arial" w:hAnsi="Arial" w:cs="Arial"/>
          <w:bCs/>
        </w:rPr>
        <w:t xml:space="preserve">Realizada </w:t>
      </w:r>
      <w:r w:rsidR="00D26358" w:rsidRPr="0034584F">
        <w:rPr>
          <w:rFonts w:ascii="Arial" w:hAnsi="Arial" w:cs="Arial"/>
          <w:bCs/>
        </w:rPr>
        <w:t xml:space="preserve">no dia </w:t>
      </w:r>
      <w:r w:rsidR="00324AFA" w:rsidRPr="0034584F">
        <w:rPr>
          <w:rFonts w:ascii="Arial" w:hAnsi="Arial" w:cs="Arial"/>
          <w:bCs/>
        </w:rPr>
        <w:t>2</w:t>
      </w:r>
      <w:r w:rsidR="00E36DB8" w:rsidRPr="0034584F">
        <w:rPr>
          <w:rFonts w:ascii="Arial" w:hAnsi="Arial" w:cs="Arial"/>
          <w:bCs/>
        </w:rPr>
        <w:t>9</w:t>
      </w:r>
      <w:r w:rsidRPr="0034584F">
        <w:rPr>
          <w:rFonts w:ascii="Arial" w:hAnsi="Arial" w:cs="Arial"/>
          <w:bCs/>
        </w:rPr>
        <w:t xml:space="preserve"> de </w:t>
      </w:r>
      <w:r w:rsidR="009362AE" w:rsidRPr="0034584F">
        <w:rPr>
          <w:rFonts w:ascii="Arial" w:hAnsi="Arial" w:cs="Arial"/>
          <w:bCs/>
        </w:rPr>
        <w:t>junh</w:t>
      </w:r>
      <w:r w:rsidR="004B6601" w:rsidRPr="0034584F">
        <w:rPr>
          <w:rFonts w:ascii="Arial" w:hAnsi="Arial" w:cs="Arial"/>
          <w:bCs/>
        </w:rPr>
        <w:t xml:space="preserve">o </w:t>
      </w:r>
      <w:r w:rsidRPr="0034584F">
        <w:rPr>
          <w:rFonts w:ascii="Arial" w:hAnsi="Arial" w:cs="Arial"/>
          <w:bCs/>
        </w:rPr>
        <w:t>de 202</w:t>
      </w:r>
      <w:r w:rsidR="00E86989" w:rsidRPr="0034584F">
        <w:rPr>
          <w:rFonts w:ascii="Arial" w:hAnsi="Arial" w:cs="Arial"/>
          <w:bCs/>
        </w:rPr>
        <w:t>6</w:t>
      </w:r>
    </w:p>
    <w:p w14:paraId="338F0662" w14:textId="12B0B30D" w:rsidR="00E63E29" w:rsidRPr="0034584F" w:rsidRDefault="00E51844" w:rsidP="00296186">
      <w:pPr>
        <w:jc w:val="both"/>
        <w:rPr>
          <w:rFonts w:ascii="Arial" w:hAnsi="Arial" w:cs="Arial"/>
        </w:rPr>
      </w:pPr>
      <w:r w:rsidRPr="0034584F">
        <w:rPr>
          <w:rFonts w:ascii="Arial" w:hAnsi="Arial" w:cs="Arial"/>
        </w:rPr>
        <w:t>A</w:t>
      </w:r>
      <w:r w:rsidR="00E133B5" w:rsidRPr="0034584F">
        <w:rPr>
          <w:rFonts w:ascii="Arial" w:hAnsi="Arial" w:cs="Arial"/>
        </w:rPr>
        <w:t>o</w:t>
      </w:r>
      <w:r w:rsidR="00414833" w:rsidRPr="0034584F">
        <w:rPr>
          <w:rFonts w:ascii="Arial" w:hAnsi="Arial" w:cs="Arial"/>
        </w:rPr>
        <w:t xml:space="preserve">s </w:t>
      </w:r>
      <w:r w:rsidR="00324AFA" w:rsidRPr="0034584F">
        <w:rPr>
          <w:rFonts w:ascii="Arial" w:hAnsi="Arial" w:cs="Arial"/>
        </w:rPr>
        <w:t xml:space="preserve">vinte e </w:t>
      </w:r>
      <w:r w:rsidR="00E36DB8" w:rsidRPr="0034584F">
        <w:rPr>
          <w:rFonts w:ascii="Arial" w:hAnsi="Arial" w:cs="Arial"/>
        </w:rPr>
        <w:t>nove</w:t>
      </w:r>
      <w:r w:rsidR="00324AFA" w:rsidRPr="0034584F">
        <w:rPr>
          <w:rFonts w:ascii="Arial" w:hAnsi="Arial" w:cs="Arial"/>
        </w:rPr>
        <w:t xml:space="preserve"> </w:t>
      </w:r>
      <w:r w:rsidR="009362AE" w:rsidRPr="0034584F">
        <w:rPr>
          <w:rFonts w:ascii="Arial" w:hAnsi="Arial" w:cs="Arial"/>
        </w:rPr>
        <w:t>dia</w:t>
      </w:r>
      <w:r w:rsidR="00414833" w:rsidRPr="0034584F">
        <w:rPr>
          <w:rFonts w:ascii="Arial" w:hAnsi="Arial" w:cs="Arial"/>
        </w:rPr>
        <w:t>s</w:t>
      </w:r>
      <w:r w:rsidR="009362AE" w:rsidRPr="0034584F">
        <w:rPr>
          <w:rFonts w:ascii="Arial" w:hAnsi="Arial" w:cs="Arial"/>
        </w:rPr>
        <w:t xml:space="preserve"> </w:t>
      </w:r>
      <w:r w:rsidRPr="0034584F">
        <w:rPr>
          <w:rFonts w:ascii="Arial" w:hAnsi="Arial" w:cs="Arial"/>
        </w:rPr>
        <w:t xml:space="preserve">do mês de </w:t>
      </w:r>
      <w:r w:rsidR="009362AE" w:rsidRPr="0034584F">
        <w:rPr>
          <w:rFonts w:ascii="Arial" w:hAnsi="Arial" w:cs="Arial"/>
        </w:rPr>
        <w:t>junh</w:t>
      </w:r>
      <w:r w:rsidR="004B6601" w:rsidRPr="0034584F">
        <w:rPr>
          <w:rFonts w:ascii="Arial" w:hAnsi="Arial" w:cs="Arial"/>
        </w:rPr>
        <w:t>o</w:t>
      </w:r>
      <w:r w:rsidR="00422481" w:rsidRPr="0034584F">
        <w:rPr>
          <w:rFonts w:ascii="Arial" w:hAnsi="Arial" w:cs="Arial"/>
        </w:rPr>
        <w:t xml:space="preserve"> </w:t>
      </w:r>
      <w:r w:rsidRPr="0034584F">
        <w:rPr>
          <w:rFonts w:ascii="Arial" w:hAnsi="Arial" w:cs="Arial"/>
        </w:rPr>
        <w:t xml:space="preserve">do ano dois mil e </w:t>
      </w:r>
      <w:r w:rsidR="00A23B4B" w:rsidRPr="0034584F">
        <w:rPr>
          <w:rFonts w:ascii="Arial" w:hAnsi="Arial" w:cs="Arial"/>
        </w:rPr>
        <w:t xml:space="preserve">vinte e </w:t>
      </w:r>
      <w:r w:rsidR="00E86989" w:rsidRPr="0034584F">
        <w:rPr>
          <w:rFonts w:ascii="Arial" w:hAnsi="Arial" w:cs="Arial"/>
        </w:rPr>
        <w:t xml:space="preserve">seis </w:t>
      </w:r>
      <w:r w:rsidR="008467E8" w:rsidRPr="0034584F">
        <w:rPr>
          <w:rFonts w:ascii="Arial" w:hAnsi="Arial" w:cs="Arial"/>
        </w:rPr>
        <w:t>(</w:t>
      </w:r>
      <w:r w:rsidR="00324AFA" w:rsidRPr="0034584F">
        <w:rPr>
          <w:rFonts w:ascii="Arial" w:hAnsi="Arial" w:cs="Arial"/>
        </w:rPr>
        <w:t>2</w:t>
      </w:r>
      <w:r w:rsidR="00E36DB8" w:rsidRPr="0034584F">
        <w:rPr>
          <w:rFonts w:ascii="Arial" w:hAnsi="Arial" w:cs="Arial"/>
        </w:rPr>
        <w:t>9</w:t>
      </w:r>
      <w:r w:rsidR="004B6601" w:rsidRPr="0034584F">
        <w:rPr>
          <w:rFonts w:ascii="Arial" w:hAnsi="Arial" w:cs="Arial"/>
        </w:rPr>
        <w:t>.0</w:t>
      </w:r>
      <w:r w:rsidR="009362AE" w:rsidRPr="0034584F">
        <w:rPr>
          <w:rFonts w:ascii="Arial" w:hAnsi="Arial" w:cs="Arial"/>
        </w:rPr>
        <w:t>6</w:t>
      </w:r>
      <w:r w:rsidR="008467E8" w:rsidRPr="0034584F">
        <w:rPr>
          <w:rFonts w:ascii="Arial" w:hAnsi="Arial" w:cs="Arial"/>
        </w:rPr>
        <w:t>.20</w:t>
      </w:r>
      <w:r w:rsidR="00A23B4B" w:rsidRPr="0034584F">
        <w:rPr>
          <w:rFonts w:ascii="Arial" w:hAnsi="Arial" w:cs="Arial"/>
        </w:rPr>
        <w:t>2</w:t>
      </w:r>
      <w:r w:rsidR="00E86989" w:rsidRPr="0034584F">
        <w:rPr>
          <w:rFonts w:ascii="Arial" w:hAnsi="Arial" w:cs="Arial"/>
        </w:rPr>
        <w:t>6</w:t>
      </w:r>
      <w:r w:rsidR="008467E8" w:rsidRPr="0034584F">
        <w:rPr>
          <w:rFonts w:ascii="Arial" w:hAnsi="Arial" w:cs="Arial"/>
        </w:rPr>
        <w:t>)</w:t>
      </w:r>
      <w:r w:rsidR="004D5AA1" w:rsidRPr="0034584F">
        <w:rPr>
          <w:rFonts w:ascii="Arial" w:hAnsi="Arial" w:cs="Arial"/>
        </w:rPr>
        <w:t xml:space="preserve">, </w:t>
      </w:r>
      <w:r w:rsidR="00E133B5" w:rsidRPr="0034584F">
        <w:rPr>
          <w:rFonts w:ascii="Arial" w:hAnsi="Arial" w:cs="Arial"/>
          <w:bCs/>
        </w:rPr>
        <w:t xml:space="preserve">na Sala das Sessões, às dezenove (19:00h), havendo “quórum” regimental, na presença </w:t>
      </w:r>
      <w:r w:rsidR="00525EC7" w:rsidRPr="0034584F">
        <w:rPr>
          <w:rFonts w:ascii="Arial" w:hAnsi="Arial" w:cs="Arial"/>
          <w:bCs/>
        </w:rPr>
        <w:t xml:space="preserve">dos </w:t>
      </w:r>
      <w:r w:rsidR="00E133B5" w:rsidRPr="0034584F">
        <w:rPr>
          <w:rFonts w:ascii="Arial" w:hAnsi="Arial" w:cs="Arial"/>
          <w:bCs/>
        </w:rPr>
        <w:t>vereadores:</w:t>
      </w:r>
      <w:bookmarkStart w:id="0" w:name="_Hlk77061541"/>
      <w:r w:rsidR="00E133B5" w:rsidRPr="0034584F">
        <w:rPr>
          <w:rFonts w:ascii="Arial" w:hAnsi="Arial" w:cs="Arial"/>
          <w:bCs/>
        </w:rPr>
        <w:t xml:space="preserve"> </w:t>
      </w:r>
      <w:r w:rsidR="004B6601" w:rsidRPr="0034584F">
        <w:rPr>
          <w:rFonts w:ascii="Arial" w:hAnsi="Arial" w:cs="Arial"/>
        </w:rPr>
        <w:t xml:space="preserve">Cezar Formentini/PDT, Edson Proença Adames/PSDB, Iris Lamm Selig/PP, Letícia Karling/PSDB, Maikon Luz Vicente/PDT, Marcia Worm/PDT e Vilmar Soares da Silva/PDT. </w:t>
      </w:r>
      <w:r w:rsidR="00E36DB8" w:rsidRPr="0034584F">
        <w:rPr>
          <w:rFonts w:ascii="Arial" w:hAnsi="Arial" w:cs="Arial"/>
        </w:rPr>
        <w:t xml:space="preserve">Os vereadores Douglas Rafael Allebrand/Republicanos e Elder Knapp/MDB não estiveram presentes por estar se deslocando à Brasília-DF. </w:t>
      </w:r>
      <w:r w:rsidR="004B6601" w:rsidRPr="0034584F">
        <w:rPr>
          <w:rFonts w:ascii="Arial" w:hAnsi="Arial" w:cs="Arial"/>
          <w:bCs/>
        </w:rPr>
        <w:t>O senhor presidente, vereador Cezar Formentini, sob a proteção de Deus abriu os trabalhos da presente sessão ordinária cumprimentando os presentes</w:t>
      </w:r>
      <w:bookmarkEnd w:id="0"/>
      <w:r w:rsidR="004B6601" w:rsidRPr="0034584F">
        <w:rPr>
          <w:rFonts w:ascii="Arial" w:hAnsi="Arial" w:cs="Arial"/>
          <w:bCs/>
        </w:rPr>
        <w:t xml:space="preserve"> </w:t>
      </w:r>
      <w:r w:rsidR="00E04DC3" w:rsidRPr="0034584F">
        <w:rPr>
          <w:rFonts w:ascii="Arial" w:hAnsi="Arial" w:cs="Arial"/>
          <w:bCs/>
        </w:rPr>
        <w:t xml:space="preserve">e </w:t>
      </w:r>
      <w:r w:rsidR="005E3F38" w:rsidRPr="0034584F">
        <w:rPr>
          <w:rFonts w:ascii="Arial" w:hAnsi="Arial" w:cs="Arial"/>
          <w:bCs/>
        </w:rPr>
        <w:t xml:space="preserve">colocou em discussão a Ata de nº </w:t>
      </w:r>
      <w:r w:rsidR="009362AE" w:rsidRPr="0034584F">
        <w:rPr>
          <w:rFonts w:ascii="Arial" w:hAnsi="Arial" w:cs="Arial"/>
          <w:bCs/>
        </w:rPr>
        <w:t>2</w:t>
      </w:r>
      <w:r w:rsidR="00E36DB8" w:rsidRPr="0034584F">
        <w:rPr>
          <w:rFonts w:ascii="Arial" w:hAnsi="Arial" w:cs="Arial"/>
          <w:bCs/>
        </w:rPr>
        <w:t>4</w:t>
      </w:r>
      <w:r w:rsidR="005E3F38" w:rsidRPr="0034584F">
        <w:rPr>
          <w:rFonts w:ascii="Arial" w:hAnsi="Arial" w:cs="Arial"/>
          <w:bCs/>
        </w:rPr>
        <w:t>/202</w:t>
      </w:r>
      <w:r w:rsidR="005C752B" w:rsidRPr="0034584F">
        <w:rPr>
          <w:rFonts w:ascii="Arial" w:hAnsi="Arial" w:cs="Arial"/>
          <w:bCs/>
        </w:rPr>
        <w:t>6</w:t>
      </w:r>
      <w:r w:rsidR="005E3F38" w:rsidRPr="0034584F">
        <w:rPr>
          <w:rFonts w:ascii="Arial" w:hAnsi="Arial" w:cs="Arial"/>
          <w:bCs/>
        </w:rPr>
        <w:t xml:space="preserve"> da sessão ordinária realizada no dia </w:t>
      </w:r>
      <w:r w:rsidR="00E36DB8" w:rsidRPr="0034584F">
        <w:rPr>
          <w:rFonts w:ascii="Arial" w:hAnsi="Arial" w:cs="Arial"/>
          <w:bCs/>
        </w:rPr>
        <w:t>22</w:t>
      </w:r>
      <w:r w:rsidR="005E3F38" w:rsidRPr="0034584F">
        <w:rPr>
          <w:rFonts w:ascii="Arial" w:hAnsi="Arial" w:cs="Arial"/>
          <w:bCs/>
        </w:rPr>
        <w:t xml:space="preserve"> de </w:t>
      </w:r>
      <w:r w:rsidR="00414833" w:rsidRPr="0034584F">
        <w:rPr>
          <w:rFonts w:ascii="Arial" w:hAnsi="Arial" w:cs="Arial"/>
          <w:bCs/>
        </w:rPr>
        <w:t>junh</w:t>
      </w:r>
      <w:r w:rsidR="00683EBB" w:rsidRPr="0034584F">
        <w:rPr>
          <w:rFonts w:ascii="Arial" w:hAnsi="Arial" w:cs="Arial"/>
          <w:bCs/>
        </w:rPr>
        <w:t xml:space="preserve">o </w:t>
      </w:r>
      <w:r w:rsidR="005C752B" w:rsidRPr="0034584F">
        <w:rPr>
          <w:rFonts w:ascii="Arial" w:hAnsi="Arial" w:cs="Arial"/>
          <w:bCs/>
        </w:rPr>
        <w:t xml:space="preserve">de 2026. </w:t>
      </w:r>
      <w:r w:rsidR="005E3F38" w:rsidRPr="0034584F">
        <w:rPr>
          <w:rFonts w:ascii="Arial" w:hAnsi="Arial" w:cs="Arial"/>
        </w:rPr>
        <w:t>C</w:t>
      </w:r>
      <w:r w:rsidR="005E3F38" w:rsidRPr="0034584F">
        <w:rPr>
          <w:rFonts w:ascii="Arial" w:hAnsi="Arial" w:cs="Arial"/>
          <w:bCs/>
        </w:rPr>
        <w:t xml:space="preserve">omo ninguém se manifestou a ata de nº </w:t>
      </w:r>
      <w:r w:rsidR="009362AE" w:rsidRPr="0034584F">
        <w:rPr>
          <w:rFonts w:ascii="Arial" w:hAnsi="Arial" w:cs="Arial"/>
          <w:bCs/>
        </w:rPr>
        <w:t>2</w:t>
      </w:r>
      <w:r w:rsidR="00E36DB8" w:rsidRPr="0034584F">
        <w:rPr>
          <w:rFonts w:ascii="Arial" w:hAnsi="Arial" w:cs="Arial"/>
          <w:bCs/>
        </w:rPr>
        <w:t>4</w:t>
      </w:r>
      <w:r w:rsidR="005E3F38" w:rsidRPr="0034584F">
        <w:rPr>
          <w:rFonts w:ascii="Arial" w:hAnsi="Arial" w:cs="Arial"/>
          <w:bCs/>
        </w:rPr>
        <w:t>/202</w:t>
      </w:r>
      <w:r w:rsidR="005C752B" w:rsidRPr="0034584F">
        <w:rPr>
          <w:rFonts w:ascii="Arial" w:hAnsi="Arial" w:cs="Arial"/>
          <w:bCs/>
        </w:rPr>
        <w:t>6</w:t>
      </w:r>
      <w:r w:rsidR="005E3F38" w:rsidRPr="0034584F">
        <w:rPr>
          <w:rFonts w:ascii="Arial" w:hAnsi="Arial" w:cs="Arial"/>
          <w:bCs/>
        </w:rPr>
        <w:t xml:space="preserve"> </w:t>
      </w:r>
      <w:r w:rsidR="005C752B" w:rsidRPr="0034584F">
        <w:rPr>
          <w:rFonts w:ascii="Arial" w:hAnsi="Arial" w:cs="Arial"/>
          <w:bCs/>
        </w:rPr>
        <w:t xml:space="preserve">foi </w:t>
      </w:r>
      <w:r w:rsidR="005E3F38" w:rsidRPr="0034584F">
        <w:rPr>
          <w:rFonts w:ascii="Arial" w:hAnsi="Arial" w:cs="Arial"/>
          <w:bCs/>
        </w:rPr>
        <w:t xml:space="preserve">colocada em votação sendo aprovada por unanimidade. Em seguida </w:t>
      </w:r>
      <w:r w:rsidR="00525EC7" w:rsidRPr="0034584F">
        <w:rPr>
          <w:rFonts w:ascii="Arial" w:hAnsi="Arial" w:cs="Arial"/>
          <w:bCs/>
        </w:rPr>
        <w:t xml:space="preserve">solicitou </w:t>
      </w:r>
      <w:r w:rsidR="00E86989" w:rsidRPr="0034584F">
        <w:rPr>
          <w:rFonts w:ascii="Arial" w:hAnsi="Arial" w:cs="Arial"/>
          <w:bCs/>
        </w:rPr>
        <w:t>a</w:t>
      </w:r>
      <w:r w:rsidR="00873E33" w:rsidRPr="0034584F">
        <w:rPr>
          <w:rFonts w:ascii="Arial" w:hAnsi="Arial" w:cs="Arial"/>
          <w:bCs/>
        </w:rPr>
        <w:t xml:space="preserve"> vereador</w:t>
      </w:r>
      <w:r w:rsidR="00E36DB8" w:rsidRPr="0034584F">
        <w:rPr>
          <w:rFonts w:ascii="Arial" w:hAnsi="Arial" w:cs="Arial"/>
          <w:bCs/>
        </w:rPr>
        <w:t>a Iris Lamm Selig</w:t>
      </w:r>
      <w:r w:rsidR="00324AFA" w:rsidRPr="0034584F">
        <w:rPr>
          <w:rFonts w:ascii="Arial" w:hAnsi="Arial" w:cs="Arial"/>
          <w:bCs/>
        </w:rPr>
        <w:t xml:space="preserve"> </w:t>
      </w:r>
      <w:r w:rsidR="00E86989" w:rsidRPr="0034584F">
        <w:rPr>
          <w:rFonts w:ascii="Arial" w:hAnsi="Arial" w:cs="Arial"/>
          <w:bCs/>
        </w:rPr>
        <w:t>para que efetuasse a leitura de um trecho da Bíblia.</w:t>
      </w:r>
      <w:r w:rsidR="00E23221" w:rsidRPr="0034584F">
        <w:rPr>
          <w:rFonts w:ascii="Arial" w:hAnsi="Arial" w:cs="Arial"/>
          <w:bCs/>
        </w:rPr>
        <w:t xml:space="preserve"> Na sequência </w:t>
      </w:r>
      <w:r w:rsidR="003C5F79" w:rsidRPr="0034584F">
        <w:rPr>
          <w:rFonts w:ascii="Arial" w:hAnsi="Arial" w:cs="Arial"/>
          <w:bCs/>
        </w:rPr>
        <w:t>agradeceu a vereador</w:t>
      </w:r>
      <w:r w:rsidR="00E36DB8" w:rsidRPr="0034584F">
        <w:rPr>
          <w:rFonts w:ascii="Arial" w:hAnsi="Arial" w:cs="Arial"/>
          <w:bCs/>
        </w:rPr>
        <w:t>a</w:t>
      </w:r>
      <w:r w:rsidR="003C5F79" w:rsidRPr="0034584F">
        <w:rPr>
          <w:rFonts w:ascii="Arial" w:hAnsi="Arial" w:cs="Arial"/>
          <w:bCs/>
        </w:rPr>
        <w:t xml:space="preserve"> pela leitura</w:t>
      </w:r>
      <w:r w:rsidR="005C725E" w:rsidRPr="0034584F">
        <w:rPr>
          <w:rFonts w:ascii="Arial" w:hAnsi="Arial" w:cs="Arial"/>
          <w:bCs/>
        </w:rPr>
        <w:t xml:space="preserve"> </w:t>
      </w:r>
      <w:r w:rsidR="003C5F79" w:rsidRPr="0034584F">
        <w:rPr>
          <w:rFonts w:ascii="Arial" w:hAnsi="Arial" w:cs="Arial"/>
          <w:bCs/>
        </w:rPr>
        <w:t>e</w:t>
      </w:r>
      <w:r w:rsidR="00E23221" w:rsidRPr="0034584F">
        <w:rPr>
          <w:rFonts w:ascii="Arial" w:hAnsi="Arial" w:cs="Arial"/>
          <w:bCs/>
        </w:rPr>
        <w:t xml:space="preserve"> solicitou ao </w:t>
      </w:r>
      <w:r w:rsidR="00E36DB8" w:rsidRPr="0034584F">
        <w:rPr>
          <w:rFonts w:ascii="Arial" w:hAnsi="Arial" w:cs="Arial"/>
          <w:bCs/>
        </w:rPr>
        <w:t>2</w:t>
      </w:r>
      <w:r w:rsidR="00E86989" w:rsidRPr="0034584F">
        <w:rPr>
          <w:rFonts w:ascii="Arial" w:hAnsi="Arial" w:cs="Arial"/>
          <w:bCs/>
        </w:rPr>
        <w:t xml:space="preserve">º Secretário da Mesa Diretora, vereador </w:t>
      </w:r>
      <w:r w:rsidR="00E36DB8" w:rsidRPr="0034584F">
        <w:rPr>
          <w:rFonts w:ascii="Arial" w:hAnsi="Arial" w:cs="Arial"/>
          <w:bCs/>
        </w:rPr>
        <w:t>Maikon Luz Vicente</w:t>
      </w:r>
      <w:r w:rsidR="00083E13" w:rsidRPr="0034584F">
        <w:rPr>
          <w:rFonts w:ascii="Arial" w:hAnsi="Arial" w:cs="Arial"/>
          <w:bCs/>
        </w:rPr>
        <w:t>,</w:t>
      </w:r>
      <w:r w:rsidR="00525EC7" w:rsidRPr="0034584F">
        <w:rPr>
          <w:rFonts w:ascii="Arial" w:hAnsi="Arial" w:cs="Arial"/>
          <w:bCs/>
        </w:rPr>
        <w:t xml:space="preserve"> para que efetuasse </w:t>
      </w:r>
      <w:r w:rsidR="00525EC7" w:rsidRPr="0034584F">
        <w:rPr>
          <w:rFonts w:ascii="Arial" w:hAnsi="Arial" w:cs="Arial"/>
        </w:rPr>
        <w:t>a leitura</w:t>
      </w:r>
      <w:r w:rsidR="005E3F38" w:rsidRPr="0034584F">
        <w:rPr>
          <w:rFonts w:ascii="Arial" w:hAnsi="Arial" w:cs="Arial"/>
        </w:rPr>
        <w:t xml:space="preserve"> </w:t>
      </w:r>
      <w:r w:rsidR="005E3F38" w:rsidRPr="0034584F">
        <w:rPr>
          <w:rFonts w:ascii="Arial" w:hAnsi="Arial" w:cs="Arial"/>
          <w:bCs/>
        </w:rPr>
        <w:t xml:space="preserve">do expediente recebido e das proposições. </w:t>
      </w:r>
      <w:r w:rsidR="005E3F38" w:rsidRPr="0034584F">
        <w:rPr>
          <w:rFonts w:ascii="Arial" w:hAnsi="Arial" w:cs="Arial"/>
          <w:b/>
        </w:rPr>
        <w:t>EXPEDIENTE RECEBIDO</w:t>
      </w:r>
      <w:r w:rsidR="005C725E" w:rsidRPr="0034584F">
        <w:rPr>
          <w:rFonts w:ascii="Arial" w:hAnsi="Arial" w:cs="Arial"/>
          <w:bCs/>
        </w:rPr>
        <w:t xml:space="preserve">: </w:t>
      </w:r>
      <w:r w:rsidR="00E36DB8" w:rsidRPr="0034584F">
        <w:rPr>
          <w:rFonts w:ascii="Arial" w:hAnsi="Arial" w:cs="Arial"/>
          <w:bCs/>
        </w:rPr>
        <w:t xml:space="preserve">Sessão Ordinária do dia 29 de junho de 2026. </w:t>
      </w:r>
      <w:r w:rsidR="00E36DB8" w:rsidRPr="0034584F">
        <w:rPr>
          <w:rFonts w:ascii="Arial" w:hAnsi="Arial" w:cs="Arial"/>
        </w:rPr>
        <w:t xml:space="preserve">- Ofício GP/CAM nº 059/2026, de 29 de junho de 2026, do Gabinete do Prefeito Municipal, encaminhando para apreciação o </w:t>
      </w:r>
      <w:r w:rsidR="00E36DB8" w:rsidRPr="0034584F">
        <w:rPr>
          <w:rFonts w:ascii="Arial" w:hAnsi="Arial" w:cs="Arial"/>
          <w:b/>
          <w:bCs/>
        </w:rPr>
        <w:t>Projeto de Lei nº 048/2026</w:t>
      </w:r>
      <w:r w:rsidR="00E36DB8" w:rsidRPr="0034584F">
        <w:rPr>
          <w:rFonts w:ascii="Arial" w:hAnsi="Arial" w:cs="Arial"/>
        </w:rPr>
        <w:t xml:space="preserve">, de 29 de junho de 2026, de autoria do Poder Executivo, que: “Autoriza o Poder Executivo a contratar servidor por tempo determinado, para atender à necessidade temporária de excepcional interesse público”. - Demais convites para cursos e eventos. </w:t>
      </w:r>
      <w:r w:rsidR="00683EBB" w:rsidRPr="0034584F">
        <w:rPr>
          <w:rFonts w:ascii="Arial" w:hAnsi="Arial" w:cs="Arial"/>
          <w:b/>
          <w:bCs/>
        </w:rPr>
        <w:t>PROPOSIÇÕES DO EXECUTIVO</w:t>
      </w:r>
      <w:r w:rsidR="00683EBB" w:rsidRPr="0034584F">
        <w:rPr>
          <w:rFonts w:ascii="Arial" w:hAnsi="Arial" w:cs="Arial"/>
        </w:rPr>
        <w:t xml:space="preserve">: </w:t>
      </w:r>
      <w:r w:rsidR="000C1960" w:rsidRPr="0034584F">
        <w:rPr>
          <w:rFonts w:ascii="Arial" w:hAnsi="Arial" w:cs="Arial"/>
          <w:bCs/>
        </w:rPr>
        <w:t>Of. GP CAM 05</w:t>
      </w:r>
      <w:r w:rsidR="00E36DB8" w:rsidRPr="0034584F">
        <w:rPr>
          <w:rFonts w:ascii="Arial" w:hAnsi="Arial" w:cs="Arial"/>
          <w:bCs/>
        </w:rPr>
        <w:t>9</w:t>
      </w:r>
      <w:r w:rsidR="000C1960" w:rsidRPr="0034584F">
        <w:rPr>
          <w:rFonts w:ascii="Arial" w:hAnsi="Arial" w:cs="Arial"/>
          <w:bCs/>
        </w:rPr>
        <w:t>/2026, que encaminh</w:t>
      </w:r>
      <w:r w:rsidR="00E36DB8" w:rsidRPr="0034584F">
        <w:rPr>
          <w:rFonts w:ascii="Arial" w:hAnsi="Arial" w:cs="Arial"/>
          <w:bCs/>
        </w:rPr>
        <w:t xml:space="preserve">ou </w:t>
      </w:r>
      <w:r w:rsidR="006D1A11" w:rsidRPr="0034584F">
        <w:rPr>
          <w:rFonts w:ascii="Arial" w:hAnsi="Arial" w:cs="Arial"/>
          <w:bCs/>
        </w:rPr>
        <w:t xml:space="preserve">o </w:t>
      </w:r>
      <w:r w:rsidR="000C1960" w:rsidRPr="0034584F">
        <w:rPr>
          <w:rFonts w:ascii="Arial" w:hAnsi="Arial" w:cs="Arial"/>
          <w:bCs/>
        </w:rPr>
        <w:t>Projeto de Lei de nº 04</w:t>
      </w:r>
      <w:r w:rsidR="00E36DB8" w:rsidRPr="0034584F">
        <w:rPr>
          <w:rFonts w:ascii="Arial" w:hAnsi="Arial" w:cs="Arial"/>
          <w:bCs/>
        </w:rPr>
        <w:t>8</w:t>
      </w:r>
      <w:r w:rsidR="000C1960" w:rsidRPr="0034584F">
        <w:rPr>
          <w:rFonts w:ascii="Arial" w:hAnsi="Arial" w:cs="Arial"/>
          <w:bCs/>
        </w:rPr>
        <w:t xml:space="preserve">/2026. </w:t>
      </w:r>
      <w:r w:rsidR="00683EBB" w:rsidRPr="0034584F">
        <w:rPr>
          <w:rFonts w:ascii="Arial" w:hAnsi="Arial" w:cs="Arial"/>
          <w:b/>
          <w:bCs/>
        </w:rPr>
        <w:t>PROPOSIÇÕES DO LEGISLATIVO</w:t>
      </w:r>
      <w:r w:rsidR="00683EBB" w:rsidRPr="0034584F">
        <w:rPr>
          <w:rFonts w:ascii="Arial" w:hAnsi="Arial" w:cs="Arial"/>
          <w:bCs/>
        </w:rPr>
        <w:t>:</w:t>
      </w:r>
      <w:r w:rsidR="000F7A81" w:rsidRPr="0034584F">
        <w:rPr>
          <w:rFonts w:ascii="Arial" w:hAnsi="Arial" w:cs="Arial"/>
          <w:bCs/>
        </w:rPr>
        <w:t xml:space="preserve"> </w:t>
      </w:r>
      <w:r w:rsidR="00E36DB8" w:rsidRPr="0034584F">
        <w:rPr>
          <w:rFonts w:ascii="Arial" w:hAnsi="Arial" w:cs="Arial"/>
          <w:b/>
          <w:bCs/>
        </w:rPr>
        <w:t>- Indicação de nº 021/2026</w:t>
      </w:r>
      <w:r w:rsidR="00E36DB8" w:rsidRPr="0034584F">
        <w:rPr>
          <w:rFonts w:ascii="Arial" w:hAnsi="Arial" w:cs="Arial"/>
        </w:rPr>
        <w:t xml:space="preserve">, de autoria da vereadora Iris Lamm Selig/PP, solicitando que seja encaminhado ofício ao Poder Executivo Municipal, solicitando que determine ao setor competente, na medida do possível, a instalação de mais um abrigo escolar ou a ampliação do abrigo já existente na Rua Pedro Pires. Solicita, ainda, a instalação de um toldo de maior extensão em frente à Escola Municipal São Paulo, visando proporcionar melhor proteção aos alunos durante o embarque e desembarque. JUSTIFICATIVA. A presente solicitação justifica-se em razão de o abrigo escolar localizado na Rua Pedro Pires não comportar adequadamente a quantidade de estudantes que o utilizam diariamente, tornando necessária sua ampliação ou a instalação de um novo abrigo. Da mesma forma, o toldo existente em frente à Escola Municipal São Paulo não oferece cobertura suficiente para proteger os alunos da chuva e do sol durante os momentos de embarque e desembarque do transporte escolar, sendo necessária sua ampliação para garantir mais segurança e conforto aos estudantes. </w:t>
      </w:r>
      <w:r w:rsidR="00E36DB8" w:rsidRPr="0034584F">
        <w:rPr>
          <w:rFonts w:ascii="Arial" w:hAnsi="Arial" w:cs="Arial"/>
          <w:b/>
          <w:bCs/>
        </w:rPr>
        <w:t>- Indicação de nº 022/2026</w:t>
      </w:r>
      <w:r w:rsidR="00E36DB8" w:rsidRPr="0034584F">
        <w:rPr>
          <w:rFonts w:ascii="Arial" w:hAnsi="Arial" w:cs="Arial"/>
        </w:rPr>
        <w:t xml:space="preserve">, de autoria da vereadora Letícia Karling/PSDB, subscrita pelos vereadores Edson Proença Adames/PSDB e Iris Lamm Selig/PP, solicitando que seja encaminhado ofício ao Senhor Prefeito Municipal, sugerindo que seja disponibilizada uma ambulância, acompanhada de um(a) enfermeiro(a), durante a realização dos jogos do Campeonato Municipal de Futebol de Salão, permanecendo no local durante toda a duração das partidas. JUSTIFICATIVA. A presente indicação tem por objetivo garantir maior segurança aos atletas, dirigentes, árbitros e ao público que prestigia o Campeonato Municipal de Futebol </w:t>
      </w:r>
      <w:r w:rsidR="00E36DB8" w:rsidRPr="0034584F">
        <w:rPr>
          <w:rFonts w:ascii="Arial" w:hAnsi="Arial" w:cs="Arial"/>
        </w:rPr>
        <w:lastRenderedPageBreak/>
        <w:t xml:space="preserve">de Salão. É de conhecimento que eventos esportivos, especialmente aqueles com grande participação de atletas e elevado número de espectadores, estão sujeitos à ocorrência de acidentes e lesões que exigem atendimento imediato. Nessas situações, a rapidez no socorro pode ser determinante para minimizar danos e preservar a integridade física das pessoas envolvidas. Na última semana, durante uma das partidas do campeonato, um atleta sofreu uma lesão que demandou atendimento de urgência. Na ocasião, foi necessário acionar o serviço de ambulância do Município, porém houve demora na chegada do veículo ao local, aumentando a preocupação dos presentes e evidenciando a necessidade de um atendimento preventivo durante a realização dos jogos. Considerando que o Município dispõe de duas ambulâncias, entende-se ser plenamente viável que uma delas permaneça à disposição no ginásio durante os horários das partidas, sem comprometer a continuidade dos demais serviços de saúde prestados à população. Da mesma forma, a presença de um(a) profissional de enfermagem proporcionará atendimento imediato em casos de lesões, mal súbito ou qualquer outra intercorrência, conferindo maior tranquilidade aos participantes e demonstrando o compromisso da Administração Municipal com a segurança, a prevenção e a valorização do esporte. </w:t>
      </w:r>
      <w:r w:rsidR="00E36DB8" w:rsidRPr="0034584F">
        <w:rPr>
          <w:rFonts w:ascii="Arial" w:hAnsi="Arial" w:cs="Arial"/>
          <w:b/>
          <w:bCs/>
        </w:rPr>
        <w:t>- Indicação de nº 023/2026</w:t>
      </w:r>
      <w:r w:rsidR="00E36DB8" w:rsidRPr="0034584F">
        <w:rPr>
          <w:rFonts w:ascii="Arial" w:hAnsi="Arial" w:cs="Arial"/>
        </w:rPr>
        <w:t xml:space="preserve">, de autoria da vereadora Márcia Worm/PDT, solicitando que seja enviado ofício ao senhor Prefeito Municipal, solicitando que juntamente com o setor competente seja implementado no Município a </w:t>
      </w:r>
      <w:r w:rsidR="00E36DB8" w:rsidRPr="0034584F">
        <w:rPr>
          <w:rFonts w:ascii="Arial" w:eastAsia="Palatino Linotype" w:hAnsi="Arial" w:cs="Arial"/>
        </w:rPr>
        <w:t xml:space="preserve">Carteira de Identificação da Pessoa com Fibromialgia (CIPF) e o Cordão De Girassol, garantindo atendimento prioritário em filas, assentos preferenciais e acesso a serviços públicos e privados. Como Solicitar a Carteirinha. A emissão é gratuita e geralmente feita de forma online ou presencial em alguns Municípios. Documentos necessários: Laudo médico atualizado com o respectivo CID da doença (emitido por especialista como Reumatologista ou Ortopedista); Documento de identificação com foto (RG) e CPF; Comprovante de residência atualizado; Foto 3x4 recente; </w:t>
      </w:r>
      <w:proofErr w:type="gramStart"/>
      <w:r w:rsidR="00E36DB8" w:rsidRPr="0034584F">
        <w:rPr>
          <w:rFonts w:ascii="Arial" w:eastAsia="Palatino Linotype" w:hAnsi="Arial" w:cs="Arial"/>
        </w:rPr>
        <w:t>Comprovante</w:t>
      </w:r>
      <w:proofErr w:type="gramEnd"/>
      <w:r w:rsidR="00E36DB8" w:rsidRPr="0034584F">
        <w:rPr>
          <w:rFonts w:ascii="Arial" w:eastAsia="Palatino Linotype" w:hAnsi="Arial" w:cs="Arial"/>
        </w:rPr>
        <w:t xml:space="preserve"> de tipo sanguíneo. Quais as formas que o município pode possibilitar aos portadores de fibromialgia obterem a carteirinha: De forma Online: O município disponibiliza a emissão digital. Criando um acesso no site oficial. De forma Presencial: Caso não haja possibilidade de plataforma digital no Município, a Secretaria de Saúde ou Centros de Referência (CRAS) seriam responsáveis pela emissão, tanto física ou online. Ainda neste pedido que seja implementado o Cordão De Girassol, um acessório reconhecido internacionalmente para facilitar a identificação de doenças invisíveis e garantir um tratamento mais empático em estabelecimentos comerciais e órgãos públicos. Justificativa: A fibromialgia é classificada como condição crônica e, dependendo da severidade e impacto nas suas atividades diárias, pode garantir o reconhecimento como Pessoa com Deficiência (</w:t>
      </w:r>
      <w:proofErr w:type="spellStart"/>
      <w:r w:rsidR="00E36DB8" w:rsidRPr="0034584F">
        <w:rPr>
          <w:rFonts w:ascii="Arial" w:eastAsia="Palatino Linotype" w:hAnsi="Arial" w:cs="Arial"/>
        </w:rPr>
        <w:t>PcD</w:t>
      </w:r>
      <w:proofErr w:type="spellEnd"/>
      <w:r w:rsidR="00E36DB8" w:rsidRPr="0034584F">
        <w:rPr>
          <w:rFonts w:ascii="Arial" w:eastAsia="Palatino Linotype" w:hAnsi="Arial" w:cs="Arial"/>
        </w:rPr>
        <w:t>). Isso pode incluir benefícios como aposentadoria especial, prioridade na restituição do Imposto de Renda.</w:t>
      </w:r>
      <w:r w:rsidR="00E36DB8" w:rsidRPr="0034584F">
        <w:rPr>
          <w:rFonts w:ascii="Arial" w:eastAsia="Arial" w:hAnsi="Arial" w:cs="Arial"/>
        </w:rPr>
        <w:t xml:space="preserve"> </w:t>
      </w:r>
      <w:r w:rsidR="00E36DB8" w:rsidRPr="0034584F">
        <w:rPr>
          <w:rFonts w:ascii="Arial" w:hAnsi="Arial" w:cs="Arial"/>
          <w:b/>
          <w:bCs/>
        </w:rPr>
        <w:t>- Pedido de Providências de nº 031/2026</w:t>
      </w:r>
      <w:r w:rsidR="00E36DB8" w:rsidRPr="0034584F">
        <w:rPr>
          <w:rFonts w:ascii="Arial" w:hAnsi="Arial" w:cs="Arial"/>
        </w:rPr>
        <w:t xml:space="preserve">, de autoria da vereadora Márcia Worm/PDT, solicitando que seja enviado Ofício ao Senhor Prefeito Municipal, solicitando que, em conjunto com o setor competente, seja realizada a manutenção da estrada de acesso às propriedades das famílias de Olindo Ulrich, Fábio Ulrich e Ivanir Delmar Chagas, também dando acesso a várias propriedades rurais. JUSTIFICATIVA. A presente solicitação justifica-se pela necessidade de melhorias nas condições de trafegabilidade da referida estrada, garantindo mais segurança, conforto e </w:t>
      </w:r>
      <w:r w:rsidR="00E36DB8" w:rsidRPr="0034584F">
        <w:rPr>
          <w:rFonts w:ascii="Arial" w:hAnsi="Arial" w:cs="Arial"/>
        </w:rPr>
        <w:lastRenderedPageBreak/>
        <w:t xml:space="preserve">mobilidade aos moradores e demais usuários da via. Ressalta-se que o transporte escolar também utiliza diariamente esse trajeto, tornando indispensável a realização dos serviços de manutenção. Além disso, uma estrada em boas condições facilita o escoamento da produção agrícola, melhora o acesso aos serviços essenciais e contribui para o desenvolvimento econômico e social da comunidade, beneficiando diretamente os moradores, trabalhadores e visitantes. As intervenções também reduzem os riscos de acidentes e de danos aos veículos que transitam pelo local. </w:t>
      </w:r>
      <w:r w:rsidR="00DC420F" w:rsidRPr="0034584F">
        <w:rPr>
          <w:rFonts w:ascii="Arial" w:hAnsi="Arial" w:cs="Arial"/>
          <w:bCs/>
        </w:rPr>
        <w:t>Após</w:t>
      </w:r>
      <w:r w:rsidR="002D3BCE" w:rsidRPr="0034584F">
        <w:rPr>
          <w:rFonts w:ascii="Arial" w:hAnsi="Arial" w:cs="Arial"/>
          <w:bCs/>
        </w:rPr>
        <w:t xml:space="preserve"> a leitura das proposições, </w:t>
      </w:r>
      <w:r w:rsidR="005629BE" w:rsidRPr="0034584F">
        <w:rPr>
          <w:rFonts w:ascii="Arial" w:hAnsi="Arial" w:cs="Arial"/>
          <w:bCs/>
        </w:rPr>
        <w:t>o senhor presidente deferiu</w:t>
      </w:r>
      <w:r w:rsidR="000C1960" w:rsidRPr="0034584F">
        <w:rPr>
          <w:rFonts w:ascii="Arial" w:hAnsi="Arial" w:cs="Arial"/>
          <w:bCs/>
        </w:rPr>
        <w:t xml:space="preserve"> </w:t>
      </w:r>
      <w:r w:rsidR="00167089" w:rsidRPr="0034584F">
        <w:rPr>
          <w:rFonts w:ascii="Arial" w:hAnsi="Arial" w:cs="Arial"/>
          <w:bCs/>
        </w:rPr>
        <w:t>as indicações</w:t>
      </w:r>
      <w:r w:rsidR="00E36DB8" w:rsidRPr="0034584F">
        <w:rPr>
          <w:rFonts w:ascii="Arial" w:hAnsi="Arial" w:cs="Arial"/>
          <w:bCs/>
        </w:rPr>
        <w:t xml:space="preserve"> e </w:t>
      </w:r>
      <w:r w:rsidR="000C1960" w:rsidRPr="0034584F">
        <w:rPr>
          <w:rFonts w:ascii="Arial" w:hAnsi="Arial" w:cs="Arial"/>
          <w:bCs/>
        </w:rPr>
        <w:t>o</w:t>
      </w:r>
      <w:r w:rsidR="009362AE" w:rsidRPr="0034584F">
        <w:rPr>
          <w:rFonts w:ascii="Arial" w:hAnsi="Arial" w:cs="Arial"/>
          <w:bCs/>
        </w:rPr>
        <w:t xml:space="preserve"> pedido de providência</w:t>
      </w:r>
      <w:r w:rsidR="00E36DB8" w:rsidRPr="0034584F">
        <w:rPr>
          <w:rFonts w:ascii="Arial" w:hAnsi="Arial" w:cs="Arial"/>
          <w:bCs/>
        </w:rPr>
        <w:t xml:space="preserve">s </w:t>
      </w:r>
      <w:r w:rsidR="005629BE" w:rsidRPr="0034584F">
        <w:rPr>
          <w:rFonts w:ascii="Arial" w:hAnsi="Arial" w:cs="Arial"/>
          <w:bCs/>
        </w:rPr>
        <w:t xml:space="preserve">na forma regimental e </w:t>
      </w:r>
      <w:r w:rsidR="00DC420F" w:rsidRPr="0034584F">
        <w:rPr>
          <w:rFonts w:ascii="Arial" w:hAnsi="Arial" w:cs="Arial"/>
          <w:bCs/>
        </w:rPr>
        <w:t>c</w:t>
      </w:r>
      <w:r w:rsidR="002D3BCE" w:rsidRPr="0034584F">
        <w:rPr>
          <w:rFonts w:ascii="Arial" w:hAnsi="Arial" w:cs="Arial"/>
          <w:bCs/>
        </w:rPr>
        <w:t>omo não haviam vereadores inscritos para o Espaço do Grande Expediente</w:t>
      </w:r>
      <w:r w:rsidR="004E0B71" w:rsidRPr="0034584F">
        <w:rPr>
          <w:rFonts w:ascii="Arial" w:hAnsi="Arial" w:cs="Arial"/>
          <w:bCs/>
        </w:rPr>
        <w:t xml:space="preserve"> </w:t>
      </w:r>
      <w:r w:rsidR="00A3298B" w:rsidRPr="0034584F">
        <w:rPr>
          <w:rFonts w:ascii="Arial" w:hAnsi="Arial" w:cs="Arial"/>
          <w:bCs/>
        </w:rPr>
        <w:t xml:space="preserve">passou-se </w:t>
      </w:r>
      <w:r w:rsidR="00BB351A" w:rsidRPr="0034584F">
        <w:rPr>
          <w:rFonts w:ascii="Arial" w:hAnsi="Arial" w:cs="Arial"/>
          <w:bCs/>
        </w:rPr>
        <w:t xml:space="preserve">para o espaço </w:t>
      </w:r>
      <w:r w:rsidR="002D3BCE" w:rsidRPr="0034584F">
        <w:rPr>
          <w:rFonts w:ascii="Arial" w:hAnsi="Arial" w:cs="Arial"/>
          <w:bCs/>
        </w:rPr>
        <w:t>das Comunicações</w:t>
      </w:r>
      <w:r w:rsidR="00A3298B" w:rsidRPr="0034584F">
        <w:rPr>
          <w:rFonts w:ascii="Arial" w:hAnsi="Arial" w:cs="Arial"/>
          <w:bCs/>
        </w:rPr>
        <w:t xml:space="preserve"> estando inscrito</w:t>
      </w:r>
      <w:r w:rsidR="005629BE" w:rsidRPr="0034584F">
        <w:rPr>
          <w:rFonts w:ascii="Arial" w:hAnsi="Arial" w:cs="Arial"/>
          <w:bCs/>
        </w:rPr>
        <w:t>s</w:t>
      </w:r>
      <w:r w:rsidR="00A3298B" w:rsidRPr="0034584F">
        <w:rPr>
          <w:rFonts w:ascii="Arial" w:hAnsi="Arial" w:cs="Arial"/>
          <w:bCs/>
        </w:rPr>
        <w:t xml:space="preserve"> o</w:t>
      </w:r>
      <w:r w:rsidR="005629BE" w:rsidRPr="0034584F">
        <w:rPr>
          <w:rFonts w:ascii="Arial" w:hAnsi="Arial" w:cs="Arial"/>
          <w:bCs/>
        </w:rPr>
        <w:t>s</w:t>
      </w:r>
      <w:r w:rsidR="00A3298B" w:rsidRPr="0034584F">
        <w:rPr>
          <w:rFonts w:ascii="Arial" w:hAnsi="Arial" w:cs="Arial"/>
          <w:bCs/>
        </w:rPr>
        <w:t xml:space="preserve"> vereador</w:t>
      </w:r>
      <w:r w:rsidR="005629BE" w:rsidRPr="0034584F">
        <w:rPr>
          <w:rFonts w:ascii="Arial" w:hAnsi="Arial" w:cs="Arial"/>
          <w:bCs/>
        </w:rPr>
        <w:t>es:</w:t>
      </w:r>
      <w:r w:rsidR="00B70A65" w:rsidRPr="0034584F">
        <w:rPr>
          <w:rFonts w:ascii="Arial" w:hAnsi="Arial" w:cs="Arial"/>
          <w:bCs/>
        </w:rPr>
        <w:t xml:space="preserve"> </w:t>
      </w:r>
      <w:r w:rsidR="0034584F" w:rsidRPr="0034584F">
        <w:rPr>
          <w:rFonts w:ascii="Arial" w:hAnsi="Arial" w:cs="Arial"/>
          <w:bCs/>
        </w:rPr>
        <w:t>- MÁRCIA WORM/</w:t>
      </w:r>
      <w:r w:rsidR="0087777E" w:rsidRPr="0034584F">
        <w:rPr>
          <w:rFonts w:ascii="Arial" w:hAnsi="Arial" w:cs="Arial"/>
          <w:bCs/>
        </w:rPr>
        <w:t>PDT: iniciou</w:t>
      </w:r>
      <w:r w:rsidR="0087777E" w:rsidRPr="0034584F">
        <w:rPr>
          <w:rFonts w:ascii="Arial" w:hAnsi="Arial" w:cs="Arial"/>
        </w:rPr>
        <w:t xml:space="preserve"> seu pronunciamento cumprimentando o presidente, o secretário, os vereadores, os servidores da Casa e as pessoas que acompanhavam a sessão pelas redes sociais. Na sequência, apresentou pedido de providências solicitando a manutenção da estrada de acesso às propriedades da família Urich e demais moradores da localidade. Informou que já havia tratado da demanda com o secretário municipal, que relatou a existência de dificuldades momentâneas em razão da indisponibilidade do rolo compactador, mas que verificaria a possibilidade de realizar os reparos o quanto antes. Destacou a importância da recuperação da via, tendo em vista o tráfego diário de moradores, produtores rurais e do transporte escolar. Durante o pronunciamento, concedeu aparte à vereadora Iris Lamm Selig, que relembrou já ter solicitado anteriormente a recuperação de um bueiro existente na mesma estrada, destacando que a estrutura é estreita e dificulta o acesso dos agricultores às lavouras, obrigando-os a utilizar propriedades vizinhas para realizar o plantio e a colheita. Ao retomar a palavra, a vereadora Márcia reforçou o pedido para que o Executivo realize as melhorias o mais breve possível. Na sequência, comentou sobre indicação de sua autoria propondo que o município se adeque à legislação voltada às pessoas com fibromialgia, mediante a implantação de uma carteira de identificação específica. Destacou que a medida contribuirá para garantir atendimento prioritário e mais adequado aos portadores da doença, facilitando o acesso aos serviços públicos de saúde e demais atendimentos. Ressaltou que já apresentou outras indicações buscando ampliar a assistência às pessoas com fibromialgia, especialmente nas áreas de psicologia, fisioterapia e atividades físicas adequadas, considerando as limitações causadas pela doença e os elevados custos desses tratamentos quando realizados de forma particular. Explicou que a emissão da carteira dependerá da apresentação de laudos médicos e documentação comprobatória, garantindo que o benefício seja destinado às pessoas que realmente necessitam. Também mencionou a utilização do cordão de girassol como instrumento de identificação de pessoas com deficiências ou condições não aparentes, destacando que a iniciativa visa proporcionar maior inclusão, respeito e qualidade no atendimento prestado à população. </w:t>
      </w:r>
      <w:r w:rsidR="0034584F" w:rsidRPr="0034584F">
        <w:rPr>
          <w:rFonts w:ascii="Arial" w:hAnsi="Arial" w:cs="Arial"/>
        </w:rPr>
        <w:t>- EDSON PROENÇA ADAMES/</w:t>
      </w:r>
      <w:r w:rsidR="0087777E" w:rsidRPr="0034584F">
        <w:rPr>
          <w:rFonts w:ascii="Arial" w:hAnsi="Arial" w:cs="Arial"/>
        </w:rPr>
        <w:t xml:space="preserve">PSDB: iniciou seu pronunciamento cumprimentando o presidente, os vereadores, assessores, servidores da Casa e as pessoas que acompanhavam a sessão pelas redes sociais. Na sequência, apresentou considerações sobre os custos de manutenção das estradas do interior, destacando que, além das despesas com combustível, o município também arca com gastos relacionados à manutenção do maquinário e da frota utilizada pela </w:t>
      </w:r>
      <w:r w:rsidR="0087777E" w:rsidRPr="0034584F">
        <w:rPr>
          <w:rFonts w:ascii="Arial" w:hAnsi="Arial" w:cs="Arial"/>
        </w:rPr>
        <w:lastRenderedPageBreak/>
        <w:t>Secretaria de Obras. Argumentou que o tráfego de ônibus escolares de grande porte em dias de chuva provoca danos significativos às estradas, especialmente em trechos de solo úmido, aumentando a necessidade de constantes reparos. Diante dessa situação, sugeriu que o Poder Executivo estude alternativas para o transporte escolar nos períodos de maior incidência de chuvas, como a utilização de veículos menores e mais leves, desde que atendam às normas de segurança, visando reduzir os danos às estradas, preservar o maquinário municipal e diminuir os custos com manutenção. Ressaltou que a proposta não tem como objetivo interromper o transporte escolar, mas buscar soluções que conciliem a prestação do serviço com a conservação das vias públicas. Também solicitou ao secretário municipal de Obras que seja realizada manutenção na Rua Henrique Antônio dos Santos, localizada nos fundos da serraria, informando que uma moradora gestante enfrenta dificuldades de acesso em razão das más condições da via agravadas pelas chuvas. Durante o pronunciamento, concedeu aparte à vereadora Márcia Worm, que comentou sobre a necessidade de buscar alternativas para a manutenção do maquinário da Secretaria de Obras, sugerindo inclusive a avaliação da terceirização de determinados serviços quando economicamente mais vantajosa, considerando as frequentes dificuldades mecânicas enfrentadas pelos equipamentos. Na sequência, concedeu aparte ao vereador Vilmar Soares da Silva, que ponderou sobre a complexidade da substituição dos veículos utilizados no transporte escolar, ressaltando a necessidade de observância das normas de segurança e da legislação aplicável. Destacou, entretanto, que a preocupação apresentada é pertinente e que podem ser estudadas alternativas para o transporte de outros usuários em dias de chuva, preservando o atendimento aos estudantes. Retomando a palavra, o vereador reforçou que sua sugestão visa estimular o debate sobre alternativas que garantam tanto a conservação das estradas quanto a continuidade do transporte escolar com segurança. Salientou que, diante da previsão de elevados índices de chuva para o segundo semestre, considera importante que o município planeje medidas preventivas para minimizar os prejuízos às vias públicas e aos equipamentos utilizados na manutenção. Ao encerrar seu pronunciamento, fez breve comentário sobre a partida da Seleção Brasileira realizada na tarde daquele dia, mencionando a dificuldade enfrentada pela equipe durante o jogo.</w:t>
      </w:r>
      <w:r w:rsidR="0034584F" w:rsidRPr="0034584F">
        <w:rPr>
          <w:rFonts w:ascii="Arial" w:hAnsi="Arial" w:cs="Arial"/>
        </w:rPr>
        <w:t xml:space="preserve"> - IRIS LAMM SELIG/PP</w:t>
      </w:r>
      <w:r w:rsidR="0087777E" w:rsidRPr="0034584F">
        <w:rPr>
          <w:rFonts w:ascii="Arial" w:hAnsi="Arial" w:cs="Arial"/>
          <w:b/>
          <w:bCs/>
        </w:rPr>
        <w:t>:</w:t>
      </w:r>
      <w:r w:rsidR="0087777E" w:rsidRPr="0034584F">
        <w:rPr>
          <w:rFonts w:ascii="Arial" w:hAnsi="Arial" w:cs="Arial"/>
        </w:rPr>
        <w:t xml:space="preserve"> iniciou seu pronunciamento cumprimentando o presidente, os vereadores, a assessoria jurídica, os servidores da Casa e as pessoas que acompanhavam a sessão pelas redes sociais. Na sequência, apresentou pedido de providências solicitando a ampliação do abrigo escolar existente ou a instalação de um novo abrigo na Rua Pedro Pires. Informou que foi procurada por moradores da localidade, pela direção da Escola São Paulo e por pais de alunos, que relataram que a estrutura atual não comporta a quantidade de estudantes que utilizam diariamente o transporte escolar. Destacou que a cobertura existente é insuficiente, especialmente em dias de chuva, comprometendo a segurança e o conforto dos estudantes durante o embarque e desembarque, motivo pelo qual solicitou a adoção das melhorias necessárias. Posteriormente, comentou sobre a participação, juntamente com o vereador Vilmar e a Assessora Parlamentar Cassia, em curso realizado em Porto Alegre entre os dias 23 e 25 de junho. Agradeceu ao presidente da Câmara, vereador Cezar Formentini, pela oportunidade de participação na capacitação, destacando que </w:t>
      </w:r>
      <w:r w:rsidR="0087777E" w:rsidRPr="0034584F">
        <w:rPr>
          <w:rFonts w:ascii="Arial" w:hAnsi="Arial" w:cs="Arial"/>
        </w:rPr>
        <w:lastRenderedPageBreak/>
        <w:t>foram abordados temas relevantes para a administração pública, como transparência, inovação na gestão pública, utilização correta de diárias e ressarcimentos, normas dos Tribunais de Contas, função fiscalizadora dos vereadores, Comissões Parlamentares de Inquérito (CPIs), Regimento Interno e gestão de riscos. Ressaltou a importância da qualificação para o aprimoramento das atividades legislativas.</w:t>
      </w:r>
      <w:r w:rsidR="0087777E" w:rsidRPr="0034584F">
        <w:rPr>
          <w:rFonts w:ascii="Arial" w:hAnsi="Arial" w:cs="Arial"/>
          <w:b/>
          <w:bCs/>
        </w:rPr>
        <w:t xml:space="preserve"> </w:t>
      </w:r>
      <w:r w:rsidR="0034584F" w:rsidRPr="0034584F">
        <w:rPr>
          <w:rFonts w:ascii="Arial" w:hAnsi="Arial" w:cs="Arial"/>
        </w:rPr>
        <w:t>- LETÍCIA KARLING/PSDB</w:t>
      </w:r>
      <w:r w:rsidR="0087777E" w:rsidRPr="0034584F">
        <w:rPr>
          <w:rFonts w:ascii="Arial" w:hAnsi="Arial" w:cs="Arial"/>
          <w:b/>
          <w:bCs/>
        </w:rPr>
        <w:t>:</w:t>
      </w:r>
      <w:r w:rsidR="0087777E" w:rsidRPr="0034584F">
        <w:rPr>
          <w:rFonts w:ascii="Arial" w:hAnsi="Arial" w:cs="Arial"/>
        </w:rPr>
        <w:t xml:space="preserve"> iniciou seu pronunciamento cumprimentando o presidente, os vereadores, assessores, servidores da Casa e as pessoas que acompanhavam a sessão pelas redes sociais. Na sequência, apresentou indicação solicitando que, durante a realização do Campeonato Municipal de Futebol de Salão, permaneçam à disposição no local uma ambulância municipal e um profissional da área da saúde, preferencialmente enfermeiro(a), para atendimento imediato em casos de urgência e emergência. Destacou que a medida visa garantir maior segurança aos atletas e participantes, ressaltando que, em uma das rodadas do campeonato, houve demora no atendimento de um atleta lesionado em razão da necessidade de deslocamento da equipe de saúde. Salientou que a indicação não possui caráter de crítica, mas busca aperfeiçoar a organização do evento e assegurar o bem-estar de todos os envolvidos. Durante a discussão da matéria, concedeu aparte à vereadora Márcia Worm, que manifestou apoio à indicação, destacando a importância da presença preventiva da equipe de saúde nos eventos esportivos e ressaltando que o município dispõe de profissionais em regime de plantão, o que poderia facilitar a adoção da medida. Na sequência, concedeu aparte ao vereador Vilmar Soares da Silva, que explicou o funcionamento do plantão da Secretaria Municipal de Saúde, esclarecendo que a equipe plantonista permanece à disposição para atender toda a população do município, inclusive eventuais ocorrências externas, motivo pelo qual sugeriu que, para cobertura específica dos campeonatos, seja previamente solicitado ao Executivo o deslocamento ou contratação de equipe exclusiva para os horários dos jogos. Retomando a palavra, a vereadora reforçou que o município possui estrutura para viabilizar a presença de equipe de saúde nos eventos esportivos e reiterou que o objetivo da indicação é garantir atendimento imediato em situações de urgência, reduzindo riscos aos atletas e proporcionando maior segurança durante as competições. Em seguida, apresentou verbalmente pedido de providências solicitando a recuperação da estrada que dá acesso às propriedades dos senhores Rudi De Valle, Roberto Nascimento, Ademar Cardoso, Daniela Mello e Natália Mello, na comunidade de Estância Nova. Informou que a via </w:t>
      </w:r>
      <w:proofErr w:type="gramStart"/>
      <w:r w:rsidR="0087777E" w:rsidRPr="0034584F">
        <w:rPr>
          <w:rFonts w:ascii="Arial" w:hAnsi="Arial" w:cs="Arial"/>
        </w:rPr>
        <w:t>encontra-se</w:t>
      </w:r>
      <w:proofErr w:type="gramEnd"/>
      <w:r w:rsidR="0087777E" w:rsidRPr="0034584F">
        <w:rPr>
          <w:rFonts w:ascii="Arial" w:hAnsi="Arial" w:cs="Arial"/>
        </w:rPr>
        <w:t xml:space="preserve"> em más condições de conservação e solicitou ao setor competente que realize os reparos necessários com a maior brevidade possível. Ainda durante seu pronunciamento, comentou sobre as frequentes dificuldades relacionadas ao maquinário da Secretaria de Obras, especialmente quanto à indisponibilidade do rolo compactador, sugerindo que o Executivo avalie alternativas para garantir maior agilidade na manutenção das estradas, inclusive mediante eventual terceirização dos serviços, caso necessário. Na oportunidade, concedeu aparte ao vereador Edson Proença Adames, que reforçou as dificuldades enfrentadas em razão da indisponibilidade de equipamentos utilizados pela Secretaria de Obras, destacando que a recuperação e manutenção do maquinário seriam fundamentais para melhorar as condições das estradas do município. Também manifestou apoio à indicação referente à presença de ambulância nos eventos esportivos, ressaltando </w:t>
      </w:r>
      <w:r w:rsidR="0087777E" w:rsidRPr="0034584F">
        <w:rPr>
          <w:rFonts w:ascii="Arial" w:hAnsi="Arial" w:cs="Arial"/>
        </w:rPr>
        <w:lastRenderedPageBreak/>
        <w:t>a importância da medida para proporcionar maior segurança aos participantes. Ao final, a vereadora agradeceu as manifestações dos colegas vereadores e reafirmou seu compromisso em buscar melhorias nas áreas da saúde, infraestrutura e segurança da população do município.</w:t>
      </w:r>
      <w:r w:rsidR="0034584F" w:rsidRPr="0034584F">
        <w:rPr>
          <w:rFonts w:ascii="Arial" w:hAnsi="Arial" w:cs="Arial"/>
        </w:rPr>
        <w:t xml:space="preserve"> </w:t>
      </w:r>
      <w:r w:rsidR="00A3298B" w:rsidRPr="0034584F">
        <w:rPr>
          <w:rFonts w:ascii="Arial" w:hAnsi="Arial" w:cs="Arial"/>
        </w:rPr>
        <w:t xml:space="preserve">Como não havia mais nenhum vereador inscrito para se manifestar </w:t>
      </w:r>
      <w:r w:rsidR="00F7047B" w:rsidRPr="0034584F">
        <w:rPr>
          <w:rFonts w:ascii="Arial" w:hAnsi="Arial" w:cs="Arial"/>
        </w:rPr>
        <w:t xml:space="preserve">passou-se para o intervalo regimental. Reabrindo os trabalhos após </w:t>
      </w:r>
      <w:r w:rsidR="009362AE" w:rsidRPr="0034584F">
        <w:rPr>
          <w:rFonts w:ascii="Arial" w:hAnsi="Arial" w:cs="Arial"/>
        </w:rPr>
        <w:t xml:space="preserve">o intervalo regimental, </w:t>
      </w:r>
      <w:r w:rsidR="00F7047B" w:rsidRPr="0034584F">
        <w:rPr>
          <w:rFonts w:ascii="Arial" w:hAnsi="Arial" w:cs="Arial"/>
        </w:rPr>
        <w:t>o senhor presidente solicitou que fosse feita a leitura da O</w:t>
      </w:r>
      <w:r w:rsidR="002D3BCE" w:rsidRPr="0034584F">
        <w:rPr>
          <w:rFonts w:ascii="Arial" w:hAnsi="Arial" w:cs="Arial"/>
        </w:rPr>
        <w:t>RDEM DO DIA</w:t>
      </w:r>
      <w:r w:rsidR="003B5FA6" w:rsidRPr="0034584F">
        <w:rPr>
          <w:rFonts w:ascii="Arial" w:hAnsi="Arial" w:cs="Arial"/>
        </w:rPr>
        <w:t>.</w:t>
      </w:r>
      <w:r w:rsidR="00E57D64" w:rsidRPr="0034584F">
        <w:rPr>
          <w:rFonts w:ascii="Arial" w:hAnsi="Arial" w:cs="Arial"/>
        </w:rPr>
        <w:t xml:space="preserve"> </w:t>
      </w:r>
      <w:r w:rsidR="00E36DB8" w:rsidRPr="0034584F">
        <w:rPr>
          <w:rFonts w:ascii="Arial" w:hAnsi="Arial" w:cs="Arial"/>
        </w:rPr>
        <w:t xml:space="preserve">- </w:t>
      </w:r>
      <w:r w:rsidR="00E36DB8" w:rsidRPr="0034584F">
        <w:rPr>
          <w:rFonts w:ascii="Arial" w:hAnsi="Arial" w:cs="Arial"/>
          <w:b/>
          <w:bCs/>
        </w:rPr>
        <w:t>Projeto de Lei nº 046/2026</w:t>
      </w:r>
      <w:r w:rsidR="00E36DB8" w:rsidRPr="0034584F">
        <w:rPr>
          <w:rFonts w:ascii="Arial" w:hAnsi="Arial" w:cs="Arial"/>
        </w:rPr>
        <w:t xml:space="preserve">, de 22 de junho de 2026, de autoria do Poder Executivo, que: “Autoriza o Poder Executivo a contratar servidor por tempo determinado, para atender à necessidade temporária de excepcional interesse público”. Este projeto de lei autoriza a contratação emergencial de 01 Atendente de Farmácia, com carga horária de 40 horas semanais pelo prazo de até 12 meses. Remuneração mensal R$ 2.427,17. </w:t>
      </w:r>
      <w:r w:rsidR="00323E96" w:rsidRPr="0034584F">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w:t>
      </w:r>
      <w:r w:rsidR="00E36DB8" w:rsidRPr="0034584F">
        <w:rPr>
          <w:rFonts w:ascii="Arial" w:hAnsi="Arial" w:cs="Arial"/>
        </w:rPr>
        <w:t xml:space="preserve">Edson Proença Adames/PSDB </w:t>
      </w:r>
      <w:r w:rsidR="00323E96" w:rsidRPr="0034584F">
        <w:rPr>
          <w:rFonts w:ascii="Arial" w:hAnsi="Arial" w:cs="Arial"/>
        </w:rPr>
        <w:t xml:space="preserve">(Presidente), Marcia Worm/PDT </w:t>
      </w:r>
      <w:r w:rsidR="00E36DB8" w:rsidRPr="0034584F">
        <w:rPr>
          <w:rFonts w:ascii="Arial" w:hAnsi="Arial" w:cs="Arial"/>
        </w:rPr>
        <w:t xml:space="preserve">e Iris Lamm Selig/PP </w:t>
      </w:r>
      <w:r w:rsidR="00323E96" w:rsidRPr="0034584F">
        <w:rPr>
          <w:rFonts w:ascii="Arial" w:hAnsi="Arial" w:cs="Arial"/>
        </w:rPr>
        <w:t>(Membros). Colocado em discussão ninguém se manifestou e colocado em votação o Projeto de Lei de nº 04</w:t>
      </w:r>
      <w:r w:rsidR="00E36DB8" w:rsidRPr="0034584F">
        <w:rPr>
          <w:rFonts w:ascii="Arial" w:hAnsi="Arial" w:cs="Arial"/>
        </w:rPr>
        <w:t>6</w:t>
      </w:r>
      <w:r w:rsidR="00323E96" w:rsidRPr="0034584F">
        <w:rPr>
          <w:rFonts w:ascii="Arial" w:hAnsi="Arial" w:cs="Arial"/>
        </w:rPr>
        <w:t>/2026, foi aprovado por unanimidade juntamente os pareceres.</w:t>
      </w:r>
      <w:r w:rsidR="00167089" w:rsidRPr="0034584F">
        <w:rPr>
          <w:rFonts w:ascii="Arial" w:hAnsi="Arial" w:cs="Arial"/>
        </w:rPr>
        <w:t xml:space="preserve"> </w:t>
      </w:r>
      <w:r w:rsidR="00E36DB8" w:rsidRPr="0034584F">
        <w:rPr>
          <w:rFonts w:ascii="Arial" w:hAnsi="Arial" w:cs="Arial"/>
        </w:rPr>
        <w:t xml:space="preserve">- </w:t>
      </w:r>
      <w:r w:rsidR="00E36DB8" w:rsidRPr="0034584F">
        <w:rPr>
          <w:rFonts w:ascii="Arial" w:hAnsi="Arial" w:cs="Arial"/>
          <w:b/>
          <w:bCs/>
        </w:rPr>
        <w:t>Projeto de Lei nº 047/2026</w:t>
      </w:r>
      <w:r w:rsidR="00E36DB8" w:rsidRPr="0034584F">
        <w:rPr>
          <w:rFonts w:ascii="Arial" w:hAnsi="Arial" w:cs="Arial"/>
        </w:rPr>
        <w:t xml:space="preserve">, de 22 de junho de 2026, de autoria do Poder Executivo, que: “Autoriza o Poder Executivo a abrir crédito suplementar no orçamento, no valor de R$ 35.520,85”.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Edson Proença Adames/PSDB (Presidente), Marcia Worm/PDT e Iris Lamm Selig/PP (Membros). Colocado em discussão ninguém se manifestou e colocado em votação o Projeto de Lei de nº 047/2026, foi aprovado por unanimidade juntamente os pareceres. - </w:t>
      </w:r>
      <w:r w:rsidR="00E36DB8" w:rsidRPr="0034584F">
        <w:rPr>
          <w:rFonts w:ascii="Arial" w:hAnsi="Arial" w:cs="Arial"/>
          <w:b/>
          <w:bCs/>
        </w:rPr>
        <w:t>Projeto de Lei nº 048/2026</w:t>
      </w:r>
      <w:r w:rsidR="00E36DB8" w:rsidRPr="0034584F">
        <w:rPr>
          <w:rFonts w:ascii="Arial" w:hAnsi="Arial" w:cs="Arial"/>
        </w:rPr>
        <w:t xml:space="preserve">, de 29 de junho de 2026, de autoria do Poder Executivo, que: “Autoriza o Poder Executivo a contratar servidor por tempo determinado, para atender à necessidade temporária de excepcional interesse público”. Este projeto de lei autoriza a contratação emergencial de 01 Servente, com carga horária de 40 horas semanais pelo prazo de até 06 meses. Remuneração mensal R$ 1.291,92.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w:t>
      </w:r>
      <w:r w:rsidR="00E36DB8" w:rsidRPr="0034584F">
        <w:rPr>
          <w:rFonts w:ascii="Arial" w:hAnsi="Arial" w:cs="Arial"/>
        </w:rPr>
        <w:lastRenderedPageBreak/>
        <w:t xml:space="preserve">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Edson Proença Adames/PSDB (Presidente), Marcia Worm/PDT e Iris Lamm Selig/PP (Membros). Colocado em discussão ninguém se manifestou e colocado em votação o Projeto de Lei de nº 048/2026, foi aprovado por unanimidade juntamente os pareceres. </w:t>
      </w:r>
      <w:r w:rsidR="00323E96" w:rsidRPr="0034584F">
        <w:rPr>
          <w:rFonts w:ascii="Arial" w:hAnsi="Arial" w:cs="Arial"/>
          <w:bCs/>
        </w:rPr>
        <w:t xml:space="preserve">Para constar, </w:t>
      </w:r>
      <w:r w:rsidR="00E36DB8" w:rsidRPr="0034584F">
        <w:rPr>
          <w:rFonts w:ascii="Arial" w:hAnsi="Arial" w:cs="Arial"/>
          <w:bCs/>
        </w:rPr>
        <w:t>n</w:t>
      </w:r>
      <w:r w:rsidR="00323E96" w:rsidRPr="0034584F">
        <w:rPr>
          <w:rFonts w:ascii="Arial" w:hAnsi="Arial" w:cs="Arial"/>
          <w:bCs/>
        </w:rPr>
        <w:t xml:space="preserve">ão </w:t>
      </w:r>
      <w:r w:rsidR="00E36DB8" w:rsidRPr="0034584F">
        <w:rPr>
          <w:rFonts w:ascii="Arial" w:hAnsi="Arial" w:cs="Arial"/>
          <w:bCs/>
        </w:rPr>
        <w:t xml:space="preserve">há projetos </w:t>
      </w:r>
      <w:r w:rsidR="00323E96" w:rsidRPr="0034584F">
        <w:rPr>
          <w:rFonts w:ascii="Arial" w:hAnsi="Arial" w:cs="Arial"/>
          <w:bCs/>
        </w:rPr>
        <w:t>tramitando</w:t>
      </w:r>
      <w:r w:rsidR="00324AFA" w:rsidRPr="0034584F">
        <w:rPr>
          <w:rFonts w:ascii="Arial" w:hAnsi="Arial" w:cs="Arial"/>
          <w:bCs/>
        </w:rPr>
        <w:t>.</w:t>
      </w:r>
      <w:r w:rsidR="00167089" w:rsidRPr="0034584F">
        <w:rPr>
          <w:rFonts w:ascii="Arial" w:hAnsi="Arial" w:cs="Arial"/>
          <w:bCs/>
        </w:rPr>
        <w:t xml:space="preserve"> </w:t>
      </w:r>
      <w:r w:rsidR="00084859" w:rsidRPr="0034584F">
        <w:rPr>
          <w:rFonts w:ascii="Arial" w:hAnsi="Arial" w:cs="Arial"/>
        </w:rPr>
        <w:t xml:space="preserve">E, </w:t>
      </w:r>
      <w:r w:rsidR="00E63E29" w:rsidRPr="0034584F">
        <w:rPr>
          <w:rFonts w:ascii="Arial" w:hAnsi="Arial" w:cs="Arial"/>
          <w:bCs/>
        </w:rPr>
        <w:t xml:space="preserve">nada </w:t>
      </w:r>
      <w:r w:rsidR="00E4646C" w:rsidRPr="0034584F">
        <w:rPr>
          <w:rFonts w:ascii="Arial" w:hAnsi="Arial" w:cs="Arial"/>
          <w:bCs/>
        </w:rPr>
        <w:t xml:space="preserve">mais </w:t>
      </w:r>
      <w:r w:rsidR="00E63E29" w:rsidRPr="0034584F">
        <w:rPr>
          <w:rFonts w:ascii="Arial" w:hAnsi="Arial" w:cs="Arial"/>
          <w:bCs/>
        </w:rPr>
        <w:t xml:space="preserve">havendo a tratar sob a proteção de Deus, o senhor Presidente encerrou a presente reunião convocando os Senhores Vereadores para </w:t>
      </w:r>
      <w:r w:rsidR="00E63E29" w:rsidRPr="0034584F">
        <w:rPr>
          <w:rFonts w:ascii="Arial" w:hAnsi="Arial" w:cs="Arial"/>
        </w:rPr>
        <w:t>a próxima Sessão Ordinária</w:t>
      </w:r>
      <w:r w:rsidR="00BB351A" w:rsidRPr="0034584F">
        <w:rPr>
          <w:rFonts w:ascii="Arial" w:hAnsi="Arial" w:cs="Arial"/>
        </w:rPr>
        <w:t xml:space="preserve">, </w:t>
      </w:r>
      <w:r w:rsidR="00E4646C" w:rsidRPr="0034584F">
        <w:rPr>
          <w:rFonts w:ascii="Arial" w:hAnsi="Arial" w:cs="Arial"/>
        </w:rPr>
        <w:t>a ser</w:t>
      </w:r>
      <w:r w:rsidR="00E63E29" w:rsidRPr="0034584F">
        <w:rPr>
          <w:rFonts w:ascii="Arial" w:hAnsi="Arial" w:cs="Arial"/>
        </w:rPr>
        <w:t xml:space="preserve"> realizada </w:t>
      </w:r>
      <w:r w:rsidR="00E4646C" w:rsidRPr="0034584F">
        <w:rPr>
          <w:rFonts w:ascii="Arial" w:hAnsi="Arial" w:cs="Arial"/>
        </w:rPr>
        <w:t>no</w:t>
      </w:r>
      <w:r w:rsidR="00E63E29" w:rsidRPr="0034584F">
        <w:rPr>
          <w:rFonts w:ascii="Arial" w:hAnsi="Arial" w:cs="Arial"/>
        </w:rPr>
        <w:t xml:space="preserve"> dia </w:t>
      </w:r>
      <w:r w:rsidR="00E36DB8" w:rsidRPr="0034584F">
        <w:rPr>
          <w:rFonts w:ascii="Arial" w:hAnsi="Arial" w:cs="Arial"/>
        </w:rPr>
        <w:t>06</w:t>
      </w:r>
      <w:r w:rsidR="00E63E29" w:rsidRPr="0034584F">
        <w:rPr>
          <w:rFonts w:ascii="Arial" w:hAnsi="Arial" w:cs="Arial"/>
        </w:rPr>
        <w:t xml:space="preserve"> de </w:t>
      </w:r>
      <w:r w:rsidR="005629BE" w:rsidRPr="0034584F">
        <w:rPr>
          <w:rFonts w:ascii="Arial" w:hAnsi="Arial" w:cs="Arial"/>
        </w:rPr>
        <w:t>ju</w:t>
      </w:r>
      <w:r w:rsidR="00E36DB8" w:rsidRPr="0034584F">
        <w:rPr>
          <w:rFonts w:ascii="Arial" w:hAnsi="Arial" w:cs="Arial"/>
        </w:rPr>
        <w:t>l</w:t>
      </w:r>
      <w:r w:rsidR="005629BE" w:rsidRPr="0034584F">
        <w:rPr>
          <w:rFonts w:ascii="Arial" w:hAnsi="Arial" w:cs="Arial"/>
        </w:rPr>
        <w:t>ho d</w:t>
      </w:r>
      <w:r w:rsidR="00E63E29" w:rsidRPr="0034584F">
        <w:rPr>
          <w:rFonts w:ascii="Arial" w:hAnsi="Arial" w:cs="Arial"/>
        </w:rPr>
        <w:t xml:space="preserve">e 2026, na sede da Câmara Municipal de Vereadores, às 19:00 horas. </w:t>
      </w:r>
    </w:p>
    <w:p w14:paraId="4FA2CC93" w14:textId="77777777" w:rsidR="00E63E29" w:rsidRPr="0034584F" w:rsidRDefault="00E63E29" w:rsidP="00296186">
      <w:pPr>
        <w:spacing w:line="276" w:lineRule="auto"/>
        <w:jc w:val="both"/>
        <w:rPr>
          <w:rFonts w:ascii="Arial" w:hAnsi="Arial" w:cs="Arial"/>
        </w:rPr>
      </w:pPr>
    </w:p>
    <w:p w14:paraId="7688B10B" w14:textId="77777777" w:rsidR="00947502" w:rsidRPr="0034584F" w:rsidRDefault="00947502" w:rsidP="00296186">
      <w:pPr>
        <w:spacing w:line="276" w:lineRule="auto"/>
        <w:jc w:val="both"/>
        <w:rPr>
          <w:rFonts w:ascii="Arial" w:hAnsi="Arial" w:cs="Arial"/>
        </w:rPr>
      </w:pPr>
    </w:p>
    <w:p w14:paraId="24251EA4" w14:textId="77777777" w:rsidR="00947502" w:rsidRPr="0034584F" w:rsidRDefault="00947502" w:rsidP="00296186">
      <w:pPr>
        <w:spacing w:line="276" w:lineRule="auto"/>
        <w:jc w:val="center"/>
        <w:rPr>
          <w:rFonts w:ascii="Arial" w:hAnsi="Arial" w:cs="Arial"/>
        </w:rPr>
      </w:pPr>
    </w:p>
    <w:p w14:paraId="5B44F196" w14:textId="34E8063B" w:rsidR="00E51844" w:rsidRPr="0034584F" w:rsidRDefault="00E51844" w:rsidP="00296186">
      <w:pPr>
        <w:jc w:val="center"/>
        <w:rPr>
          <w:rFonts w:ascii="Arial" w:hAnsi="Arial" w:cs="Arial"/>
        </w:rPr>
      </w:pPr>
      <w:r w:rsidRPr="0034584F">
        <w:rPr>
          <w:rFonts w:ascii="Arial" w:hAnsi="Arial" w:cs="Arial"/>
        </w:rPr>
        <w:t>Vereador</w:t>
      </w:r>
      <w:r w:rsidR="00186BC9" w:rsidRPr="0034584F">
        <w:rPr>
          <w:rFonts w:ascii="Arial" w:hAnsi="Arial" w:cs="Arial"/>
        </w:rPr>
        <w:t xml:space="preserve"> </w:t>
      </w:r>
      <w:r w:rsidR="004B6601" w:rsidRPr="0034584F">
        <w:rPr>
          <w:rFonts w:ascii="Arial" w:hAnsi="Arial" w:cs="Arial"/>
        </w:rPr>
        <w:t>CEZAR FORMENTINI</w:t>
      </w:r>
      <w:r w:rsidR="00C96630" w:rsidRPr="0034584F">
        <w:rPr>
          <w:rFonts w:ascii="Arial" w:hAnsi="Arial" w:cs="Arial"/>
        </w:rPr>
        <w:t xml:space="preserve">                   Vereador </w:t>
      </w:r>
      <w:r w:rsidR="00E36DB8" w:rsidRPr="0034584F">
        <w:rPr>
          <w:rFonts w:ascii="Arial" w:hAnsi="Arial" w:cs="Arial"/>
        </w:rPr>
        <w:t>MAIKON LUZ VICENTE</w:t>
      </w:r>
    </w:p>
    <w:p w14:paraId="31287C71" w14:textId="78C869E5" w:rsidR="00C96630" w:rsidRPr="0034584F" w:rsidRDefault="00E51844" w:rsidP="00296186">
      <w:pPr>
        <w:jc w:val="center"/>
        <w:rPr>
          <w:rFonts w:ascii="Arial" w:hAnsi="Arial" w:cs="Arial"/>
        </w:rPr>
      </w:pPr>
      <w:r w:rsidRPr="0034584F">
        <w:rPr>
          <w:rFonts w:ascii="Arial" w:hAnsi="Arial" w:cs="Arial"/>
        </w:rPr>
        <w:t>Presidente</w:t>
      </w:r>
      <w:r w:rsidR="00C96630" w:rsidRPr="0034584F">
        <w:rPr>
          <w:rFonts w:ascii="Arial" w:hAnsi="Arial" w:cs="Arial"/>
        </w:rPr>
        <w:t xml:space="preserve">                                          </w:t>
      </w:r>
      <w:r w:rsidR="00186BC9" w:rsidRPr="0034584F">
        <w:rPr>
          <w:rFonts w:ascii="Arial" w:hAnsi="Arial" w:cs="Arial"/>
        </w:rPr>
        <w:t xml:space="preserve"> </w:t>
      </w:r>
      <w:r w:rsidR="00C96630" w:rsidRPr="0034584F">
        <w:rPr>
          <w:rFonts w:ascii="Arial" w:hAnsi="Arial" w:cs="Arial"/>
        </w:rPr>
        <w:t xml:space="preserve">     </w:t>
      </w:r>
      <w:r w:rsidR="00E36DB8" w:rsidRPr="0034584F">
        <w:rPr>
          <w:rFonts w:ascii="Arial" w:hAnsi="Arial" w:cs="Arial"/>
        </w:rPr>
        <w:t>2</w:t>
      </w:r>
      <w:r w:rsidR="00186BC9" w:rsidRPr="0034584F">
        <w:rPr>
          <w:rFonts w:ascii="Arial" w:hAnsi="Arial" w:cs="Arial"/>
        </w:rPr>
        <w:t xml:space="preserve">º </w:t>
      </w:r>
      <w:r w:rsidR="00C96630" w:rsidRPr="0034584F">
        <w:rPr>
          <w:rFonts w:ascii="Arial" w:hAnsi="Arial" w:cs="Arial"/>
        </w:rPr>
        <w:t>Secretário.</w:t>
      </w:r>
    </w:p>
    <w:sectPr w:rsidR="00C96630" w:rsidRPr="0034584F"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5E61" w14:textId="77777777" w:rsidR="00097734" w:rsidRDefault="00097734" w:rsidP="00401EE6">
      <w:r>
        <w:separator/>
      </w:r>
    </w:p>
  </w:endnote>
  <w:endnote w:type="continuationSeparator" w:id="0">
    <w:p w14:paraId="27F23BB4" w14:textId="77777777" w:rsidR="00097734" w:rsidRDefault="00097734"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DCD6" w14:textId="77777777" w:rsidR="00097734" w:rsidRDefault="00097734" w:rsidP="00401EE6">
      <w:r>
        <w:separator/>
      </w:r>
    </w:p>
  </w:footnote>
  <w:footnote w:type="continuationSeparator" w:id="0">
    <w:p w14:paraId="40713DB2" w14:textId="77777777" w:rsidR="00097734" w:rsidRDefault="00097734"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2089268E"/>
    <w:multiLevelType w:val="hybridMultilevel"/>
    <w:tmpl w:val="360A7D9A"/>
    <w:lvl w:ilvl="0" w:tplc="F1A27136">
      <w:start w:val="1"/>
      <w:numFmt w:val="bullet"/>
      <w:lvlText w:val=""/>
      <w:lvlJc w:val="left"/>
      <w:pPr>
        <w:ind w:left="720" w:hanging="360"/>
      </w:pPr>
      <w:rPr>
        <w:rFonts w:ascii="Symbol" w:hAnsi="Symbol" w:hint="default"/>
      </w:rPr>
    </w:lvl>
    <w:lvl w:ilvl="1" w:tplc="91AE6174">
      <w:start w:val="1"/>
      <w:numFmt w:val="bullet"/>
      <w:lvlText w:val="o"/>
      <w:lvlJc w:val="left"/>
      <w:pPr>
        <w:ind w:left="1440" w:hanging="360"/>
      </w:pPr>
      <w:rPr>
        <w:rFonts w:ascii="Courier New" w:hAnsi="Courier New" w:hint="default"/>
      </w:rPr>
    </w:lvl>
    <w:lvl w:ilvl="2" w:tplc="1494CF3E">
      <w:start w:val="1"/>
      <w:numFmt w:val="bullet"/>
      <w:lvlText w:val=""/>
      <w:lvlJc w:val="left"/>
      <w:pPr>
        <w:ind w:left="2160" w:hanging="360"/>
      </w:pPr>
      <w:rPr>
        <w:rFonts w:ascii="Wingdings" w:hAnsi="Wingdings" w:hint="default"/>
      </w:rPr>
    </w:lvl>
    <w:lvl w:ilvl="3" w:tplc="F3860776">
      <w:start w:val="1"/>
      <w:numFmt w:val="bullet"/>
      <w:lvlText w:val=""/>
      <w:lvlJc w:val="left"/>
      <w:pPr>
        <w:ind w:left="2880" w:hanging="360"/>
      </w:pPr>
      <w:rPr>
        <w:rFonts w:ascii="Symbol" w:hAnsi="Symbol" w:hint="default"/>
      </w:rPr>
    </w:lvl>
    <w:lvl w:ilvl="4" w:tplc="9A262FFC">
      <w:start w:val="1"/>
      <w:numFmt w:val="bullet"/>
      <w:lvlText w:val="o"/>
      <w:lvlJc w:val="left"/>
      <w:pPr>
        <w:ind w:left="3600" w:hanging="360"/>
      </w:pPr>
      <w:rPr>
        <w:rFonts w:ascii="Courier New" w:hAnsi="Courier New" w:hint="default"/>
      </w:rPr>
    </w:lvl>
    <w:lvl w:ilvl="5" w:tplc="5B7E493A">
      <w:start w:val="1"/>
      <w:numFmt w:val="bullet"/>
      <w:lvlText w:val=""/>
      <w:lvlJc w:val="left"/>
      <w:pPr>
        <w:ind w:left="4320" w:hanging="360"/>
      </w:pPr>
      <w:rPr>
        <w:rFonts w:ascii="Wingdings" w:hAnsi="Wingdings" w:hint="default"/>
      </w:rPr>
    </w:lvl>
    <w:lvl w:ilvl="6" w:tplc="AD040E6A">
      <w:start w:val="1"/>
      <w:numFmt w:val="bullet"/>
      <w:lvlText w:val=""/>
      <w:lvlJc w:val="left"/>
      <w:pPr>
        <w:ind w:left="5040" w:hanging="360"/>
      </w:pPr>
      <w:rPr>
        <w:rFonts w:ascii="Symbol" w:hAnsi="Symbol" w:hint="default"/>
      </w:rPr>
    </w:lvl>
    <w:lvl w:ilvl="7" w:tplc="333C0FD0">
      <w:start w:val="1"/>
      <w:numFmt w:val="bullet"/>
      <w:lvlText w:val="o"/>
      <w:lvlJc w:val="left"/>
      <w:pPr>
        <w:ind w:left="5760" w:hanging="360"/>
      </w:pPr>
      <w:rPr>
        <w:rFonts w:ascii="Courier New" w:hAnsi="Courier New" w:hint="default"/>
      </w:rPr>
    </w:lvl>
    <w:lvl w:ilvl="8" w:tplc="E132D9CE">
      <w:start w:val="1"/>
      <w:numFmt w:val="bullet"/>
      <w:lvlText w:val=""/>
      <w:lvlJc w:val="left"/>
      <w:pPr>
        <w:ind w:left="6480" w:hanging="360"/>
      </w:pPr>
      <w:rPr>
        <w:rFonts w:ascii="Wingdings" w:hAnsi="Wingdings" w:hint="default"/>
      </w:rPr>
    </w:lvl>
  </w:abstractNum>
  <w:abstractNum w:abstractNumId="3" w15:restartNumberingAfterBreak="0">
    <w:nsid w:val="255850B4"/>
    <w:multiLevelType w:val="multilevel"/>
    <w:tmpl w:val="9D1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abstractNum w:abstractNumId="5"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67905">
    <w:abstractNumId w:val="1"/>
  </w:num>
  <w:num w:numId="2" w16cid:durableId="564146978">
    <w:abstractNumId w:val="0"/>
  </w:num>
  <w:num w:numId="3" w16cid:durableId="1907107638">
    <w:abstractNumId w:val="4"/>
  </w:num>
  <w:num w:numId="4" w16cid:durableId="561210327">
    <w:abstractNumId w:val="5"/>
  </w:num>
  <w:num w:numId="5" w16cid:durableId="1870533027">
    <w:abstractNumId w:val="3"/>
  </w:num>
  <w:num w:numId="6" w16cid:durableId="207096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67EF"/>
    <w:rsid w:val="0000782F"/>
    <w:rsid w:val="00007EBC"/>
    <w:rsid w:val="00013AE9"/>
    <w:rsid w:val="00013B45"/>
    <w:rsid w:val="00013D8A"/>
    <w:rsid w:val="00017499"/>
    <w:rsid w:val="000176E6"/>
    <w:rsid w:val="00023406"/>
    <w:rsid w:val="00031CF0"/>
    <w:rsid w:val="00040B9A"/>
    <w:rsid w:val="000436F7"/>
    <w:rsid w:val="00047EB5"/>
    <w:rsid w:val="0005385B"/>
    <w:rsid w:val="00053AEF"/>
    <w:rsid w:val="00054176"/>
    <w:rsid w:val="00055678"/>
    <w:rsid w:val="00062E77"/>
    <w:rsid w:val="00063132"/>
    <w:rsid w:val="0006439D"/>
    <w:rsid w:val="00064E7C"/>
    <w:rsid w:val="0006535D"/>
    <w:rsid w:val="00065C3F"/>
    <w:rsid w:val="00072D65"/>
    <w:rsid w:val="00073A1A"/>
    <w:rsid w:val="00081612"/>
    <w:rsid w:val="00081B9C"/>
    <w:rsid w:val="00083E13"/>
    <w:rsid w:val="00084561"/>
    <w:rsid w:val="00084859"/>
    <w:rsid w:val="00087CD8"/>
    <w:rsid w:val="000919FB"/>
    <w:rsid w:val="00097734"/>
    <w:rsid w:val="000A0E20"/>
    <w:rsid w:val="000C196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67089"/>
    <w:rsid w:val="00171449"/>
    <w:rsid w:val="001761B8"/>
    <w:rsid w:val="0018011B"/>
    <w:rsid w:val="00181BE9"/>
    <w:rsid w:val="0018225E"/>
    <w:rsid w:val="00186BC9"/>
    <w:rsid w:val="00191577"/>
    <w:rsid w:val="00193503"/>
    <w:rsid w:val="00194118"/>
    <w:rsid w:val="001A1E47"/>
    <w:rsid w:val="001A2C11"/>
    <w:rsid w:val="001B037C"/>
    <w:rsid w:val="001B1101"/>
    <w:rsid w:val="001B40F0"/>
    <w:rsid w:val="001C037E"/>
    <w:rsid w:val="001C163C"/>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96186"/>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23E96"/>
    <w:rsid w:val="00324AFA"/>
    <w:rsid w:val="00332A4E"/>
    <w:rsid w:val="00334A0F"/>
    <w:rsid w:val="00343B59"/>
    <w:rsid w:val="0034467A"/>
    <w:rsid w:val="0034584F"/>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0EA6"/>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4833"/>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346"/>
    <w:rsid w:val="004575C2"/>
    <w:rsid w:val="00457BDD"/>
    <w:rsid w:val="004600DC"/>
    <w:rsid w:val="00460F89"/>
    <w:rsid w:val="00464980"/>
    <w:rsid w:val="00465237"/>
    <w:rsid w:val="00470152"/>
    <w:rsid w:val="004704AE"/>
    <w:rsid w:val="00471ED4"/>
    <w:rsid w:val="00476BC9"/>
    <w:rsid w:val="00477D83"/>
    <w:rsid w:val="0048511A"/>
    <w:rsid w:val="004910D4"/>
    <w:rsid w:val="004911DD"/>
    <w:rsid w:val="00492592"/>
    <w:rsid w:val="00492EF6"/>
    <w:rsid w:val="004932C4"/>
    <w:rsid w:val="00496EEC"/>
    <w:rsid w:val="004A7AA6"/>
    <w:rsid w:val="004B3733"/>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B73"/>
    <w:rsid w:val="00524E96"/>
    <w:rsid w:val="00525EC7"/>
    <w:rsid w:val="00527D09"/>
    <w:rsid w:val="005327FA"/>
    <w:rsid w:val="0053608E"/>
    <w:rsid w:val="0055378A"/>
    <w:rsid w:val="005548CC"/>
    <w:rsid w:val="00554DF5"/>
    <w:rsid w:val="00560DDA"/>
    <w:rsid w:val="005629BE"/>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2444"/>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3D31"/>
    <w:rsid w:val="006A5964"/>
    <w:rsid w:val="006A629E"/>
    <w:rsid w:val="006A7C14"/>
    <w:rsid w:val="006B2E4A"/>
    <w:rsid w:val="006B5271"/>
    <w:rsid w:val="006B668B"/>
    <w:rsid w:val="006C0141"/>
    <w:rsid w:val="006C6966"/>
    <w:rsid w:val="006C76FA"/>
    <w:rsid w:val="006D1A11"/>
    <w:rsid w:val="006D2477"/>
    <w:rsid w:val="006D46FC"/>
    <w:rsid w:val="006E1876"/>
    <w:rsid w:val="006E19AD"/>
    <w:rsid w:val="006E52BF"/>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5628"/>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2CE0"/>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116C"/>
    <w:rsid w:val="007B226D"/>
    <w:rsid w:val="007B2D1B"/>
    <w:rsid w:val="007C0BBA"/>
    <w:rsid w:val="007C27FA"/>
    <w:rsid w:val="007C4842"/>
    <w:rsid w:val="007C6927"/>
    <w:rsid w:val="007D1628"/>
    <w:rsid w:val="007D565F"/>
    <w:rsid w:val="007D678B"/>
    <w:rsid w:val="007E1AC1"/>
    <w:rsid w:val="007E1F34"/>
    <w:rsid w:val="007E7F08"/>
    <w:rsid w:val="007F36BE"/>
    <w:rsid w:val="00800E27"/>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484"/>
    <w:rsid w:val="00863F7D"/>
    <w:rsid w:val="00865B6A"/>
    <w:rsid w:val="00866700"/>
    <w:rsid w:val="00867EC1"/>
    <w:rsid w:val="00873E33"/>
    <w:rsid w:val="00875459"/>
    <w:rsid w:val="0087777E"/>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04F68"/>
    <w:rsid w:val="00915104"/>
    <w:rsid w:val="00916AE5"/>
    <w:rsid w:val="00916B08"/>
    <w:rsid w:val="00920EEA"/>
    <w:rsid w:val="0093255E"/>
    <w:rsid w:val="0093339E"/>
    <w:rsid w:val="00934AEF"/>
    <w:rsid w:val="009362AE"/>
    <w:rsid w:val="0094422F"/>
    <w:rsid w:val="00944AE2"/>
    <w:rsid w:val="0094714C"/>
    <w:rsid w:val="00947502"/>
    <w:rsid w:val="00947B43"/>
    <w:rsid w:val="0095165E"/>
    <w:rsid w:val="00953912"/>
    <w:rsid w:val="00954A9B"/>
    <w:rsid w:val="00960B0D"/>
    <w:rsid w:val="00964A3D"/>
    <w:rsid w:val="00970CD2"/>
    <w:rsid w:val="009806D1"/>
    <w:rsid w:val="00983CE4"/>
    <w:rsid w:val="009842C6"/>
    <w:rsid w:val="009854D6"/>
    <w:rsid w:val="0098675C"/>
    <w:rsid w:val="00990648"/>
    <w:rsid w:val="00995038"/>
    <w:rsid w:val="009A1175"/>
    <w:rsid w:val="009A23C4"/>
    <w:rsid w:val="009A3C2E"/>
    <w:rsid w:val="009A7E71"/>
    <w:rsid w:val="009D09F7"/>
    <w:rsid w:val="009D17E3"/>
    <w:rsid w:val="009D387E"/>
    <w:rsid w:val="009D75DD"/>
    <w:rsid w:val="009E0919"/>
    <w:rsid w:val="009E44C6"/>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37E06"/>
    <w:rsid w:val="00A401DF"/>
    <w:rsid w:val="00A467BE"/>
    <w:rsid w:val="00A46C67"/>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4A21"/>
    <w:rsid w:val="00AA5C4D"/>
    <w:rsid w:val="00AB04CB"/>
    <w:rsid w:val="00AB0578"/>
    <w:rsid w:val="00AB2E1C"/>
    <w:rsid w:val="00AB4550"/>
    <w:rsid w:val="00AB5E93"/>
    <w:rsid w:val="00AB77C5"/>
    <w:rsid w:val="00AB7B96"/>
    <w:rsid w:val="00AC1F0E"/>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61CBE"/>
    <w:rsid w:val="00B70A65"/>
    <w:rsid w:val="00B70E16"/>
    <w:rsid w:val="00B7283E"/>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661B6"/>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5540"/>
    <w:rsid w:val="00CF7419"/>
    <w:rsid w:val="00D0443C"/>
    <w:rsid w:val="00D066E4"/>
    <w:rsid w:val="00D22E8F"/>
    <w:rsid w:val="00D26358"/>
    <w:rsid w:val="00D2637B"/>
    <w:rsid w:val="00D33C05"/>
    <w:rsid w:val="00D36896"/>
    <w:rsid w:val="00D36ED7"/>
    <w:rsid w:val="00D372CB"/>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1FBF"/>
    <w:rsid w:val="00DE6A37"/>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6DB8"/>
    <w:rsid w:val="00E3730F"/>
    <w:rsid w:val="00E41364"/>
    <w:rsid w:val="00E4383E"/>
    <w:rsid w:val="00E4646C"/>
    <w:rsid w:val="00E5029C"/>
    <w:rsid w:val="00E504CF"/>
    <w:rsid w:val="00E5155E"/>
    <w:rsid w:val="00E51844"/>
    <w:rsid w:val="00E578A8"/>
    <w:rsid w:val="00E57D64"/>
    <w:rsid w:val="00E6045D"/>
    <w:rsid w:val="00E62C43"/>
    <w:rsid w:val="00E6381E"/>
    <w:rsid w:val="00E63E29"/>
    <w:rsid w:val="00E70B97"/>
    <w:rsid w:val="00E746DE"/>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01C8"/>
    <w:rsid w:val="00F112FE"/>
    <w:rsid w:val="00F11AD6"/>
    <w:rsid w:val="00F1404B"/>
    <w:rsid w:val="00F14544"/>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047B"/>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182E"/>
    <w:rsid w:val="00FD2DEF"/>
    <w:rsid w:val="00FD46E3"/>
    <w:rsid w:val="00FD7348"/>
    <w:rsid w:val="00FD749F"/>
    <w:rsid w:val="00FE0290"/>
    <w:rsid w:val="00FE0A9E"/>
    <w:rsid w:val="00FE0B42"/>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 w:type="character" w:styleId="Hyperlink">
    <w:name w:val="Hyperlink"/>
    <w:uiPriority w:val="99"/>
    <w:unhideWhenUsed/>
    <w:rsid w:val="00031CF0"/>
    <w:rPr>
      <w:strike w:val="0"/>
      <w:dstrike w:val="0"/>
      <w:color w:val="AA1428"/>
      <w:u w:val="none"/>
      <w:effect w:val="none"/>
    </w:rPr>
  </w:style>
  <w:style w:type="paragraph" w:customStyle="1" w:styleId="isselectedend">
    <w:name w:val="isselectedend"/>
    <w:basedOn w:val="Normal"/>
    <w:rsid w:val="00167089"/>
    <w:pPr>
      <w:spacing w:before="100" w:beforeAutospacing="1" w:after="100" w:afterAutospacing="1"/>
    </w:pPr>
  </w:style>
  <w:style w:type="paragraph" w:styleId="PargrafodaLista">
    <w:name w:val="List Paragraph"/>
    <w:basedOn w:val="Normal"/>
    <w:uiPriority w:val="34"/>
    <w:qFormat/>
    <w:rsid w:val="00E36DB8"/>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3531</Words>
  <Characters>19069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2026-02-23T16:40:00Z</cp:lastPrinted>
  <dcterms:created xsi:type="dcterms:W3CDTF">2026-06-30T12:40:00Z</dcterms:created>
  <dcterms:modified xsi:type="dcterms:W3CDTF">2026-07-02T17:37:00Z</dcterms:modified>
</cp:coreProperties>
</file>