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7DCA506C" w:rsidR="009A1175" w:rsidRPr="007F36BE" w:rsidRDefault="00D94208" w:rsidP="00E578A8">
      <w:pPr>
        <w:pStyle w:val="Recuodecorpodetexto"/>
        <w:spacing w:line="240" w:lineRule="auto"/>
        <w:ind w:left="0"/>
        <w:jc w:val="center"/>
        <w:rPr>
          <w:rFonts w:ascii="Arial" w:hAnsi="Arial" w:cs="Arial"/>
          <w:u w:val="none"/>
        </w:rPr>
      </w:pPr>
      <w:r w:rsidRPr="007F36BE">
        <w:rPr>
          <w:rFonts w:ascii="Arial" w:hAnsi="Arial" w:cs="Arial"/>
          <w:u w:val="none"/>
        </w:rPr>
        <w:t xml:space="preserve">ATA Nº </w:t>
      </w:r>
      <w:r w:rsidR="00790C84">
        <w:rPr>
          <w:rFonts w:ascii="Arial" w:hAnsi="Arial" w:cs="Arial"/>
          <w:u w:val="none"/>
        </w:rPr>
        <w:t>11</w:t>
      </w:r>
      <w:r w:rsidRPr="007F36BE">
        <w:rPr>
          <w:rFonts w:ascii="Arial" w:hAnsi="Arial" w:cs="Arial"/>
          <w:u w:val="none"/>
        </w:rPr>
        <w:t>/202</w:t>
      </w:r>
      <w:r w:rsidR="00E86989" w:rsidRPr="007F36BE">
        <w:rPr>
          <w:rFonts w:ascii="Arial" w:hAnsi="Arial" w:cs="Arial"/>
          <w:u w:val="none"/>
        </w:rPr>
        <w:t>6</w:t>
      </w:r>
      <w:r w:rsidR="00E51844" w:rsidRPr="007F36BE">
        <w:rPr>
          <w:rFonts w:ascii="Arial" w:hAnsi="Arial" w:cs="Arial"/>
          <w:u w:val="none"/>
        </w:rPr>
        <w:t xml:space="preserve"> </w:t>
      </w:r>
    </w:p>
    <w:p w14:paraId="547ED55C" w14:textId="19F7FF7E" w:rsidR="00E133B5" w:rsidRPr="007F36BE" w:rsidRDefault="00525EC7" w:rsidP="00E578A8">
      <w:pPr>
        <w:jc w:val="center"/>
        <w:rPr>
          <w:rFonts w:ascii="Arial" w:hAnsi="Arial" w:cs="Arial"/>
          <w:b/>
        </w:rPr>
      </w:pPr>
      <w:r w:rsidRPr="007F36BE">
        <w:rPr>
          <w:rFonts w:ascii="Arial" w:hAnsi="Arial" w:cs="Arial"/>
          <w:b/>
        </w:rPr>
        <w:t>SESSÃO ORDINÁRIA</w:t>
      </w:r>
    </w:p>
    <w:p w14:paraId="20CC0B75" w14:textId="679FC2FA" w:rsidR="00E133B5" w:rsidRPr="007F36BE" w:rsidRDefault="00E133B5" w:rsidP="00E578A8">
      <w:pPr>
        <w:jc w:val="center"/>
        <w:rPr>
          <w:rFonts w:ascii="Arial" w:hAnsi="Arial" w:cs="Arial"/>
          <w:bCs/>
        </w:rPr>
      </w:pPr>
      <w:r w:rsidRPr="007F36BE">
        <w:rPr>
          <w:rFonts w:ascii="Arial" w:hAnsi="Arial" w:cs="Arial"/>
          <w:bCs/>
        </w:rPr>
        <w:t xml:space="preserve"> Realizada </w:t>
      </w:r>
      <w:r w:rsidR="00D26358" w:rsidRPr="007F36BE">
        <w:rPr>
          <w:rFonts w:ascii="Arial" w:hAnsi="Arial" w:cs="Arial"/>
          <w:bCs/>
        </w:rPr>
        <w:t xml:space="preserve">no dia </w:t>
      </w:r>
      <w:r w:rsidR="00790C84">
        <w:rPr>
          <w:rFonts w:ascii="Arial" w:hAnsi="Arial" w:cs="Arial"/>
          <w:bCs/>
        </w:rPr>
        <w:t>23</w:t>
      </w:r>
      <w:r w:rsidRPr="007F36BE">
        <w:rPr>
          <w:rFonts w:ascii="Arial" w:hAnsi="Arial" w:cs="Arial"/>
          <w:bCs/>
        </w:rPr>
        <w:t xml:space="preserve"> de </w:t>
      </w:r>
      <w:r w:rsidR="00E23221">
        <w:rPr>
          <w:rFonts w:ascii="Arial" w:hAnsi="Arial" w:cs="Arial"/>
          <w:bCs/>
        </w:rPr>
        <w:t>ma</w:t>
      </w:r>
      <w:r w:rsidR="005E3F38" w:rsidRPr="007F36BE">
        <w:rPr>
          <w:rFonts w:ascii="Arial" w:hAnsi="Arial" w:cs="Arial"/>
          <w:bCs/>
        </w:rPr>
        <w:t>r</w:t>
      </w:r>
      <w:r w:rsidR="00E23221">
        <w:rPr>
          <w:rFonts w:ascii="Arial" w:hAnsi="Arial" w:cs="Arial"/>
          <w:bCs/>
        </w:rPr>
        <w:t>ç</w:t>
      </w:r>
      <w:r w:rsidR="005E3F38" w:rsidRPr="007F36BE">
        <w:rPr>
          <w:rFonts w:ascii="Arial" w:hAnsi="Arial" w:cs="Arial"/>
          <w:bCs/>
        </w:rPr>
        <w:t xml:space="preserve">o </w:t>
      </w:r>
      <w:r w:rsidRPr="007F36BE">
        <w:rPr>
          <w:rFonts w:ascii="Arial" w:hAnsi="Arial" w:cs="Arial"/>
          <w:bCs/>
        </w:rPr>
        <w:t>de 202</w:t>
      </w:r>
      <w:r w:rsidR="00E86989" w:rsidRPr="007F36BE">
        <w:rPr>
          <w:rFonts w:ascii="Arial" w:hAnsi="Arial" w:cs="Arial"/>
          <w:bCs/>
        </w:rPr>
        <w:t>6</w:t>
      </w:r>
    </w:p>
    <w:p w14:paraId="4526B037" w14:textId="68B6A6EA" w:rsidR="002D2BD8" w:rsidRPr="002D2BD8" w:rsidRDefault="00E51844" w:rsidP="00753049">
      <w:pPr>
        <w:ind w:firstLine="708"/>
        <w:contextualSpacing/>
        <w:jc w:val="both"/>
        <w:rPr>
          <w:rFonts w:ascii="Arial" w:hAnsi="Arial" w:cs="Arial"/>
        </w:rPr>
      </w:pPr>
      <w:r w:rsidRPr="007F36BE">
        <w:rPr>
          <w:rFonts w:ascii="Arial" w:hAnsi="Arial" w:cs="Arial"/>
        </w:rPr>
        <w:t>A</w:t>
      </w:r>
      <w:r w:rsidR="00E133B5" w:rsidRPr="007F36BE">
        <w:rPr>
          <w:rFonts w:ascii="Arial" w:hAnsi="Arial" w:cs="Arial"/>
        </w:rPr>
        <w:t xml:space="preserve">os </w:t>
      </w:r>
      <w:r w:rsidR="00790C84">
        <w:rPr>
          <w:rFonts w:ascii="Arial" w:hAnsi="Arial" w:cs="Arial"/>
        </w:rPr>
        <w:t>vinte e três</w:t>
      </w:r>
      <w:r w:rsidR="00E23221">
        <w:rPr>
          <w:rFonts w:ascii="Arial" w:hAnsi="Arial" w:cs="Arial"/>
        </w:rPr>
        <w:t xml:space="preserve"> </w:t>
      </w:r>
      <w:r w:rsidRPr="007F36BE">
        <w:rPr>
          <w:rFonts w:ascii="Arial" w:hAnsi="Arial" w:cs="Arial"/>
        </w:rPr>
        <w:t>dia</w:t>
      </w:r>
      <w:r w:rsidR="00E133B5" w:rsidRPr="007F36BE">
        <w:rPr>
          <w:rFonts w:ascii="Arial" w:hAnsi="Arial" w:cs="Arial"/>
        </w:rPr>
        <w:t>s</w:t>
      </w:r>
      <w:r w:rsidRPr="007F36BE">
        <w:rPr>
          <w:rFonts w:ascii="Arial" w:hAnsi="Arial" w:cs="Arial"/>
        </w:rPr>
        <w:t xml:space="preserve"> do mês de </w:t>
      </w:r>
      <w:r w:rsidR="00E23221">
        <w:rPr>
          <w:rFonts w:ascii="Arial" w:hAnsi="Arial" w:cs="Arial"/>
        </w:rPr>
        <w:t>març</w:t>
      </w:r>
      <w:r w:rsidR="005E3F38" w:rsidRPr="007F36BE">
        <w:rPr>
          <w:rFonts w:ascii="Arial" w:hAnsi="Arial" w:cs="Arial"/>
        </w:rPr>
        <w:t xml:space="preserve">o </w:t>
      </w:r>
      <w:r w:rsidRPr="007F36BE">
        <w:rPr>
          <w:rFonts w:ascii="Arial" w:hAnsi="Arial" w:cs="Arial"/>
        </w:rPr>
        <w:t xml:space="preserve">do ano dois mil e </w:t>
      </w:r>
      <w:r w:rsidR="00A23B4B" w:rsidRPr="007F36BE">
        <w:rPr>
          <w:rFonts w:ascii="Arial" w:hAnsi="Arial" w:cs="Arial"/>
        </w:rPr>
        <w:t xml:space="preserve">vinte e </w:t>
      </w:r>
      <w:r w:rsidR="00E86989" w:rsidRPr="007F36BE">
        <w:rPr>
          <w:rFonts w:ascii="Arial" w:hAnsi="Arial" w:cs="Arial"/>
        </w:rPr>
        <w:t xml:space="preserve">seis </w:t>
      </w:r>
      <w:r w:rsidR="008467E8" w:rsidRPr="007F36BE">
        <w:rPr>
          <w:rFonts w:ascii="Arial" w:hAnsi="Arial" w:cs="Arial"/>
        </w:rPr>
        <w:t>(</w:t>
      </w:r>
      <w:r w:rsidR="00790C84">
        <w:rPr>
          <w:rFonts w:ascii="Arial" w:hAnsi="Arial" w:cs="Arial"/>
        </w:rPr>
        <w:t>23</w:t>
      </w:r>
      <w:r w:rsidR="00E86989" w:rsidRPr="007F36BE">
        <w:rPr>
          <w:rFonts w:ascii="Arial" w:hAnsi="Arial" w:cs="Arial"/>
        </w:rPr>
        <w:t>.</w:t>
      </w:r>
      <w:r w:rsidR="008467E8" w:rsidRPr="007F36BE">
        <w:rPr>
          <w:rFonts w:ascii="Arial" w:hAnsi="Arial" w:cs="Arial"/>
        </w:rPr>
        <w:t>0</w:t>
      </w:r>
      <w:r w:rsidR="00E23221">
        <w:rPr>
          <w:rFonts w:ascii="Arial" w:hAnsi="Arial" w:cs="Arial"/>
        </w:rPr>
        <w:t>3</w:t>
      </w:r>
      <w:r w:rsidR="008467E8" w:rsidRPr="007F36BE">
        <w:rPr>
          <w:rFonts w:ascii="Arial" w:hAnsi="Arial" w:cs="Arial"/>
        </w:rPr>
        <w:t>.20</w:t>
      </w:r>
      <w:r w:rsidR="00A23B4B" w:rsidRPr="007F36BE">
        <w:rPr>
          <w:rFonts w:ascii="Arial" w:hAnsi="Arial" w:cs="Arial"/>
        </w:rPr>
        <w:t>2</w:t>
      </w:r>
      <w:r w:rsidR="00E86989" w:rsidRPr="007F36BE">
        <w:rPr>
          <w:rFonts w:ascii="Arial" w:hAnsi="Arial" w:cs="Arial"/>
        </w:rPr>
        <w:t>6</w:t>
      </w:r>
      <w:r w:rsidR="008467E8" w:rsidRPr="007F36BE">
        <w:rPr>
          <w:rFonts w:ascii="Arial" w:hAnsi="Arial" w:cs="Arial"/>
        </w:rPr>
        <w:t>)</w:t>
      </w:r>
      <w:r w:rsidR="004D5AA1" w:rsidRPr="007F36BE">
        <w:rPr>
          <w:rFonts w:ascii="Arial" w:hAnsi="Arial" w:cs="Arial"/>
        </w:rPr>
        <w:t xml:space="preserve">, </w:t>
      </w:r>
      <w:r w:rsidR="00E133B5" w:rsidRPr="007F36BE">
        <w:rPr>
          <w:rFonts w:ascii="Arial" w:hAnsi="Arial" w:cs="Arial"/>
          <w:bCs/>
        </w:rPr>
        <w:t xml:space="preserve">na Sala das Sessões, às dezenove (19:00h), havendo “quórum” regimental, na presença </w:t>
      </w:r>
      <w:r w:rsidR="00525EC7" w:rsidRPr="007F36BE">
        <w:rPr>
          <w:rFonts w:ascii="Arial" w:hAnsi="Arial" w:cs="Arial"/>
          <w:bCs/>
        </w:rPr>
        <w:t xml:space="preserve">dos </w:t>
      </w:r>
      <w:r w:rsidR="00E133B5" w:rsidRPr="007F36BE">
        <w:rPr>
          <w:rFonts w:ascii="Arial" w:hAnsi="Arial" w:cs="Arial"/>
          <w:bCs/>
        </w:rPr>
        <w:t>vereadores:</w:t>
      </w:r>
      <w:bookmarkStart w:id="0" w:name="_Hlk77061541"/>
      <w:r w:rsidR="00E133B5" w:rsidRPr="007F36BE">
        <w:rPr>
          <w:rFonts w:ascii="Arial" w:hAnsi="Arial" w:cs="Arial"/>
          <w:bCs/>
        </w:rPr>
        <w:t xml:space="preserve"> </w:t>
      </w:r>
      <w:r w:rsidR="00525EC7" w:rsidRPr="007F36BE">
        <w:rPr>
          <w:rFonts w:ascii="Arial" w:hAnsi="Arial" w:cs="Arial"/>
        </w:rPr>
        <w:t xml:space="preserve">Cezar Formentini/PDT, Douglas Rafael Allebrand/Republicanos, </w:t>
      </w:r>
      <w:r w:rsidR="00E86989" w:rsidRPr="007F36BE">
        <w:rPr>
          <w:rFonts w:ascii="Arial" w:hAnsi="Arial" w:cs="Arial"/>
        </w:rPr>
        <w:t xml:space="preserve">Edson Proença Adames/PSDB, </w:t>
      </w:r>
      <w:r w:rsidR="00525EC7" w:rsidRPr="007F36BE">
        <w:rPr>
          <w:rFonts w:ascii="Arial" w:hAnsi="Arial" w:cs="Arial"/>
        </w:rPr>
        <w:t>Elder Knapp/MDB, Iris Lamm Selig/PP,</w:t>
      </w:r>
      <w:r w:rsidR="00873E33" w:rsidRPr="00873E33">
        <w:rPr>
          <w:rFonts w:ascii="Arial" w:hAnsi="Arial" w:cs="Arial"/>
        </w:rPr>
        <w:t xml:space="preserve"> </w:t>
      </w:r>
      <w:r w:rsidR="00873E33" w:rsidRPr="00E23221">
        <w:rPr>
          <w:rFonts w:ascii="Arial" w:hAnsi="Arial" w:cs="Arial"/>
        </w:rPr>
        <w:t>Letícia Karling</w:t>
      </w:r>
      <w:r w:rsidR="00873E33">
        <w:rPr>
          <w:rFonts w:ascii="Arial" w:hAnsi="Arial" w:cs="Arial"/>
        </w:rPr>
        <w:t>/PSDB,</w:t>
      </w:r>
      <w:r w:rsidR="00525EC7" w:rsidRPr="007F36BE">
        <w:rPr>
          <w:rFonts w:ascii="Arial" w:hAnsi="Arial" w:cs="Arial"/>
        </w:rPr>
        <w:t xml:space="preserve"> Maikon Luz Vicente/PDT, Marcia Worm/PDT</w:t>
      </w:r>
      <w:r w:rsidR="00E86989" w:rsidRPr="007F36BE">
        <w:rPr>
          <w:rFonts w:ascii="Arial" w:hAnsi="Arial" w:cs="Arial"/>
        </w:rPr>
        <w:t xml:space="preserve"> </w:t>
      </w:r>
      <w:r w:rsidR="00525EC7" w:rsidRPr="007F36BE">
        <w:rPr>
          <w:rFonts w:ascii="Arial" w:hAnsi="Arial" w:cs="Arial"/>
        </w:rPr>
        <w:t>e Vilmar Soares da Silva/PDT</w:t>
      </w:r>
      <w:bookmarkEnd w:id="0"/>
      <w:r w:rsidR="00E23221" w:rsidRPr="00E23221">
        <w:rPr>
          <w:rFonts w:ascii="Arial" w:hAnsi="Arial" w:cs="Arial"/>
        </w:rPr>
        <w:t>.</w:t>
      </w:r>
      <w:r w:rsidR="00E23221">
        <w:rPr>
          <w:rFonts w:ascii="Arial" w:hAnsi="Arial" w:cs="Arial"/>
        </w:rPr>
        <w:t xml:space="preserve"> </w:t>
      </w:r>
      <w:r w:rsidR="00E133B5" w:rsidRPr="007F36BE">
        <w:rPr>
          <w:rFonts w:ascii="Arial" w:hAnsi="Arial" w:cs="Arial"/>
          <w:bCs/>
        </w:rPr>
        <w:t xml:space="preserve">O senhor presidente, vereador </w:t>
      </w:r>
      <w:r w:rsidR="00E86989" w:rsidRPr="007F36BE">
        <w:rPr>
          <w:rFonts w:ascii="Arial" w:hAnsi="Arial" w:cs="Arial"/>
          <w:bCs/>
        </w:rPr>
        <w:t>Cezar Formentini</w:t>
      </w:r>
      <w:r w:rsidR="00E133B5" w:rsidRPr="007F36BE">
        <w:rPr>
          <w:rFonts w:ascii="Arial" w:hAnsi="Arial" w:cs="Arial"/>
          <w:bCs/>
        </w:rPr>
        <w:t xml:space="preserve">, sob a proteção de Deus abriu os trabalhos </w:t>
      </w:r>
      <w:r w:rsidR="005E3F38" w:rsidRPr="007F36BE">
        <w:rPr>
          <w:rFonts w:ascii="Arial" w:hAnsi="Arial" w:cs="Arial"/>
          <w:bCs/>
        </w:rPr>
        <w:t xml:space="preserve">da presente sessão ordinária cumprimentando os presentes e colocou em discussão a Ata de nº </w:t>
      </w:r>
      <w:r w:rsidR="00790C84">
        <w:rPr>
          <w:rFonts w:ascii="Arial" w:hAnsi="Arial" w:cs="Arial"/>
          <w:bCs/>
        </w:rPr>
        <w:t>10</w:t>
      </w:r>
      <w:r w:rsidR="005E3F38" w:rsidRPr="007F36BE">
        <w:rPr>
          <w:rFonts w:ascii="Arial" w:hAnsi="Arial" w:cs="Arial"/>
          <w:bCs/>
        </w:rPr>
        <w:t>/202</w:t>
      </w:r>
      <w:r w:rsidR="005C752B" w:rsidRPr="007F36BE">
        <w:rPr>
          <w:rFonts w:ascii="Arial" w:hAnsi="Arial" w:cs="Arial"/>
          <w:bCs/>
        </w:rPr>
        <w:t>6</w:t>
      </w:r>
      <w:r w:rsidR="005E3F38" w:rsidRPr="007F36BE">
        <w:rPr>
          <w:rFonts w:ascii="Arial" w:hAnsi="Arial" w:cs="Arial"/>
          <w:bCs/>
        </w:rPr>
        <w:t xml:space="preserve"> da sessão ordinária realizada no dia </w:t>
      </w:r>
      <w:r w:rsidR="00790C84">
        <w:rPr>
          <w:rFonts w:ascii="Arial" w:hAnsi="Arial" w:cs="Arial"/>
          <w:bCs/>
        </w:rPr>
        <w:t>16</w:t>
      </w:r>
      <w:r w:rsidR="005E3F38" w:rsidRPr="007F36BE">
        <w:rPr>
          <w:rFonts w:ascii="Arial" w:hAnsi="Arial" w:cs="Arial"/>
          <w:bCs/>
        </w:rPr>
        <w:t xml:space="preserve"> de </w:t>
      </w:r>
      <w:r w:rsidR="00E23221">
        <w:rPr>
          <w:rFonts w:ascii="Arial" w:hAnsi="Arial" w:cs="Arial"/>
          <w:bCs/>
        </w:rPr>
        <w:t>ma</w:t>
      </w:r>
      <w:r w:rsidR="005C752B" w:rsidRPr="007F36BE">
        <w:rPr>
          <w:rFonts w:ascii="Arial" w:hAnsi="Arial" w:cs="Arial"/>
          <w:bCs/>
        </w:rPr>
        <w:t>r</w:t>
      </w:r>
      <w:r w:rsidR="00E23221">
        <w:rPr>
          <w:rFonts w:ascii="Arial" w:hAnsi="Arial" w:cs="Arial"/>
          <w:bCs/>
        </w:rPr>
        <w:t>ç</w:t>
      </w:r>
      <w:r w:rsidR="005C752B" w:rsidRPr="007F36BE">
        <w:rPr>
          <w:rFonts w:ascii="Arial" w:hAnsi="Arial" w:cs="Arial"/>
          <w:bCs/>
        </w:rPr>
        <w:t xml:space="preserve">o de 2026. </w:t>
      </w:r>
      <w:r w:rsidR="005E3F38" w:rsidRPr="007F36BE">
        <w:rPr>
          <w:rFonts w:ascii="Arial" w:hAnsi="Arial" w:cs="Arial"/>
        </w:rPr>
        <w:t>C</w:t>
      </w:r>
      <w:r w:rsidR="005E3F38" w:rsidRPr="007F36BE">
        <w:rPr>
          <w:rFonts w:ascii="Arial" w:hAnsi="Arial" w:cs="Arial"/>
          <w:bCs/>
        </w:rPr>
        <w:t xml:space="preserve">omo ninguém se manifestou a ata de nº </w:t>
      </w:r>
      <w:r w:rsidR="00790C84">
        <w:rPr>
          <w:rFonts w:ascii="Arial" w:hAnsi="Arial" w:cs="Arial"/>
          <w:bCs/>
        </w:rPr>
        <w:t>10</w:t>
      </w:r>
      <w:r w:rsidR="005E3F38" w:rsidRPr="007F36BE">
        <w:rPr>
          <w:rFonts w:ascii="Arial" w:hAnsi="Arial" w:cs="Arial"/>
          <w:bCs/>
        </w:rPr>
        <w:t>/202</w:t>
      </w:r>
      <w:r w:rsidR="005C752B" w:rsidRPr="007F36BE">
        <w:rPr>
          <w:rFonts w:ascii="Arial" w:hAnsi="Arial" w:cs="Arial"/>
          <w:bCs/>
        </w:rPr>
        <w:t>6</w:t>
      </w:r>
      <w:r w:rsidR="005E3F38" w:rsidRPr="007F36BE">
        <w:rPr>
          <w:rFonts w:ascii="Arial" w:hAnsi="Arial" w:cs="Arial"/>
          <w:bCs/>
        </w:rPr>
        <w:t xml:space="preserve"> </w:t>
      </w:r>
      <w:r w:rsidR="005C752B" w:rsidRPr="007F36BE">
        <w:rPr>
          <w:rFonts w:ascii="Arial" w:hAnsi="Arial" w:cs="Arial"/>
          <w:bCs/>
        </w:rPr>
        <w:t xml:space="preserve">foi </w:t>
      </w:r>
      <w:r w:rsidR="005E3F38" w:rsidRPr="007F36BE">
        <w:rPr>
          <w:rFonts w:ascii="Arial" w:hAnsi="Arial" w:cs="Arial"/>
          <w:bCs/>
        </w:rPr>
        <w:t xml:space="preserve">colocada em votação sendo aprovada por unanimidade. Em seguida </w:t>
      </w:r>
      <w:r w:rsidR="00525EC7" w:rsidRPr="007F36BE">
        <w:rPr>
          <w:rFonts w:ascii="Arial" w:hAnsi="Arial" w:cs="Arial"/>
          <w:bCs/>
        </w:rPr>
        <w:t xml:space="preserve">solicitou </w:t>
      </w:r>
      <w:r w:rsidR="00E86989" w:rsidRPr="007F36BE">
        <w:rPr>
          <w:rFonts w:ascii="Arial" w:hAnsi="Arial" w:cs="Arial"/>
          <w:bCs/>
        </w:rPr>
        <w:t>a</w:t>
      </w:r>
      <w:r w:rsidR="00873E33">
        <w:rPr>
          <w:rFonts w:ascii="Arial" w:hAnsi="Arial" w:cs="Arial"/>
          <w:bCs/>
        </w:rPr>
        <w:t xml:space="preserve">o vereador </w:t>
      </w:r>
      <w:r w:rsidR="00790C84">
        <w:rPr>
          <w:rFonts w:ascii="Arial" w:hAnsi="Arial" w:cs="Arial"/>
          <w:bCs/>
        </w:rPr>
        <w:t>Douglas Rafael Allebrand</w:t>
      </w:r>
      <w:r w:rsidR="00171449" w:rsidRPr="007F36BE">
        <w:rPr>
          <w:rFonts w:ascii="Arial" w:hAnsi="Arial" w:cs="Arial"/>
          <w:bCs/>
        </w:rPr>
        <w:t xml:space="preserve"> </w:t>
      </w:r>
      <w:r w:rsidR="00E86989" w:rsidRPr="007F36BE">
        <w:rPr>
          <w:rFonts w:ascii="Arial" w:hAnsi="Arial" w:cs="Arial"/>
          <w:bCs/>
        </w:rPr>
        <w:t>para que efetuasse a leitura de um trecho da Bíblia.</w:t>
      </w:r>
      <w:r w:rsidR="00E23221" w:rsidRPr="00E23221">
        <w:rPr>
          <w:rFonts w:ascii="Arial" w:hAnsi="Arial" w:cs="Arial"/>
          <w:bCs/>
        </w:rPr>
        <w:t xml:space="preserve"> </w:t>
      </w:r>
      <w:r w:rsidR="00E23221" w:rsidRPr="00EE0BB4">
        <w:rPr>
          <w:rFonts w:ascii="Arial" w:hAnsi="Arial" w:cs="Arial"/>
          <w:bCs/>
        </w:rPr>
        <w:t xml:space="preserve">Na sequência </w:t>
      </w:r>
      <w:r w:rsidR="003C5F79">
        <w:rPr>
          <w:rFonts w:ascii="Arial" w:hAnsi="Arial" w:cs="Arial"/>
          <w:bCs/>
        </w:rPr>
        <w:t>agradeceu a</w:t>
      </w:r>
      <w:r w:rsidR="00873E33">
        <w:rPr>
          <w:rFonts w:ascii="Arial" w:hAnsi="Arial" w:cs="Arial"/>
          <w:bCs/>
        </w:rPr>
        <w:t>o</w:t>
      </w:r>
      <w:r w:rsidR="003C5F79">
        <w:rPr>
          <w:rFonts w:ascii="Arial" w:hAnsi="Arial" w:cs="Arial"/>
          <w:bCs/>
        </w:rPr>
        <w:t xml:space="preserve"> vereador pela leitura da bíblia e</w:t>
      </w:r>
      <w:r w:rsidR="00E23221" w:rsidRPr="00EE0BB4">
        <w:rPr>
          <w:rFonts w:ascii="Arial" w:hAnsi="Arial" w:cs="Arial"/>
          <w:bCs/>
        </w:rPr>
        <w:t xml:space="preserve"> solicitou ao </w:t>
      </w:r>
      <w:r w:rsidR="00E86989" w:rsidRPr="007F36BE">
        <w:rPr>
          <w:rFonts w:ascii="Arial" w:hAnsi="Arial" w:cs="Arial"/>
          <w:bCs/>
        </w:rPr>
        <w:t xml:space="preserve">1º Secretário da Mesa Diretora, vereador Elder </w:t>
      </w:r>
      <w:r w:rsidR="00E86989" w:rsidRPr="00873E33">
        <w:rPr>
          <w:rFonts w:ascii="Arial" w:hAnsi="Arial" w:cs="Arial"/>
          <w:bCs/>
        </w:rPr>
        <w:t>Knapp</w:t>
      </w:r>
      <w:r w:rsidR="00083E13" w:rsidRPr="00873E33">
        <w:rPr>
          <w:rFonts w:ascii="Arial" w:hAnsi="Arial" w:cs="Arial"/>
          <w:bCs/>
        </w:rPr>
        <w:t>,</w:t>
      </w:r>
      <w:r w:rsidR="00525EC7" w:rsidRPr="00873E33">
        <w:rPr>
          <w:rFonts w:ascii="Arial" w:hAnsi="Arial" w:cs="Arial"/>
          <w:bCs/>
        </w:rPr>
        <w:t xml:space="preserve"> para que efetuasse </w:t>
      </w:r>
      <w:r w:rsidR="00525EC7" w:rsidRPr="00873E33">
        <w:rPr>
          <w:rFonts w:ascii="Arial" w:hAnsi="Arial" w:cs="Arial"/>
        </w:rPr>
        <w:t>a leitura</w:t>
      </w:r>
      <w:r w:rsidR="005E3F38" w:rsidRPr="00873E33">
        <w:rPr>
          <w:rFonts w:ascii="Arial" w:hAnsi="Arial" w:cs="Arial"/>
        </w:rPr>
        <w:t xml:space="preserve"> </w:t>
      </w:r>
      <w:r w:rsidR="005E3F38" w:rsidRPr="00873E33">
        <w:rPr>
          <w:rFonts w:ascii="Arial" w:hAnsi="Arial" w:cs="Arial"/>
          <w:bCs/>
        </w:rPr>
        <w:t xml:space="preserve">do expediente recebido e das proposições. </w:t>
      </w:r>
      <w:r w:rsidR="005E3F38" w:rsidRPr="00790C84">
        <w:rPr>
          <w:rFonts w:ascii="Arial" w:hAnsi="Arial" w:cs="Arial"/>
          <w:b/>
        </w:rPr>
        <w:t>EXPEDIENTE RECEBIDO</w:t>
      </w:r>
      <w:r w:rsidR="00825DBA">
        <w:rPr>
          <w:rFonts w:ascii="Arial" w:hAnsi="Arial" w:cs="Arial"/>
          <w:b/>
        </w:rPr>
        <w:t xml:space="preserve"> </w:t>
      </w:r>
      <w:r w:rsidR="00873E33" w:rsidRPr="00873E33">
        <w:rPr>
          <w:rFonts w:ascii="Arial" w:hAnsi="Arial" w:cs="Arial"/>
        </w:rPr>
        <w:t xml:space="preserve">- </w:t>
      </w:r>
      <w:r w:rsidR="00790C84" w:rsidRPr="00790C84">
        <w:rPr>
          <w:rFonts w:ascii="Arial" w:hAnsi="Arial" w:cs="Arial"/>
        </w:rPr>
        <w:t>Memorando circular 002/2026 de 23 de março de 2026 de autoria da Unidade Central de Controle Interno comunicando sobre o Ofício circular DCF n° 09/2026 – Ciclo 2026 do Programa Nacional de Transparência Pública e Convocação para evento de apresentação de mudanças nos critérios do Sistema ‘Avalia’.</w:t>
      </w:r>
      <w:r w:rsidR="00790C84">
        <w:rPr>
          <w:rFonts w:ascii="Arial" w:hAnsi="Arial" w:cs="Arial"/>
        </w:rPr>
        <w:t xml:space="preserve"> </w:t>
      </w:r>
      <w:r w:rsidR="00BB351A" w:rsidRPr="00F91E43">
        <w:rPr>
          <w:rFonts w:ascii="Arial" w:hAnsi="Arial" w:cs="Arial"/>
          <w:b/>
          <w:bCs/>
        </w:rPr>
        <w:t>PROPOSIÇÕES DO EXECUTIVO</w:t>
      </w:r>
      <w:r w:rsidR="00915104">
        <w:rPr>
          <w:rFonts w:ascii="Arial" w:hAnsi="Arial" w:cs="Arial"/>
          <w:b/>
          <w:bCs/>
        </w:rPr>
        <w:t xml:space="preserve"> </w:t>
      </w:r>
      <w:r w:rsidR="00825DBA" w:rsidRPr="00825DBA">
        <w:rPr>
          <w:rFonts w:ascii="Arial" w:hAnsi="Arial" w:cs="Arial"/>
        </w:rPr>
        <w:t xml:space="preserve">- </w:t>
      </w:r>
      <w:r w:rsidR="00825DBA" w:rsidRPr="00915104">
        <w:rPr>
          <w:rFonts w:ascii="Arial" w:hAnsi="Arial" w:cs="Arial"/>
          <w:b/>
          <w:bCs/>
        </w:rPr>
        <w:t>Projeto de Lei nº 0</w:t>
      </w:r>
      <w:r w:rsidR="00F91E43" w:rsidRPr="00915104">
        <w:rPr>
          <w:rFonts w:ascii="Arial" w:hAnsi="Arial" w:cs="Arial"/>
          <w:b/>
          <w:bCs/>
        </w:rPr>
        <w:t>23</w:t>
      </w:r>
      <w:r w:rsidR="00825DBA" w:rsidRPr="00915104">
        <w:rPr>
          <w:rFonts w:ascii="Arial" w:hAnsi="Arial" w:cs="Arial"/>
          <w:b/>
          <w:bCs/>
        </w:rPr>
        <w:t>/2026</w:t>
      </w:r>
      <w:r w:rsidR="00825DBA" w:rsidRPr="00825DBA">
        <w:rPr>
          <w:rFonts w:ascii="Arial" w:hAnsi="Arial" w:cs="Arial"/>
        </w:rPr>
        <w:t>,</w:t>
      </w:r>
      <w:r w:rsidR="00F91E43">
        <w:rPr>
          <w:rFonts w:ascii="Arial" w:hAnsi="Arial" w:cs="Arial"/>
        </w:rPr>
        <w:t xml:space="preserve"> de 23 de março de 2026, de autoria do </w:t>
      </w:r>
      <w:r w:rsidR="00123DC8">
        <w:rPr>
          <w:rFonts w:ascii="Arial" w:hAnsi="Arial" w:cs="Arial"/>
        </w:rPr>
        <w:t>P</w:t>
      </w:r>
      <w:r w:rsidR="00F91E43">
        <w:rPr>
          <w:rFonts w:ascii="Arial" w:hAnsi="Arial" w:cs="Arial"/>
        </w:rPr>
        <w:t>oder Executivo, que: “Autoriza o Poder Executivo a prorrogar os contratos dos servidores contratados por tempo determinado, para atender à necessidade temporária de excepcional interesse público, com base na Lei Municipal M° 1.961/2025”.</w:t>
      </w:r>
      <w:r w:rsidR="00123DC8">
        <w:rPr>
          <w:rFonts w:ascii="Arial" w:hAnsi="Arial" w:cs="Arial"/>
        </w:rPr>
        <w:t xml:space="preserve"> – </w:t>
      </w:r>
      <w:r w:rsidR="00123DC8" w:rsidRPr="00915104">
        <w:rPr>
          <w:rFonts w:ascii="Arial" w:hAnsi="Arial" w:cs="Arial"/>
          <w:b/>
          <w:bCs/>
        </w:rPr>
        <w:t>Substitutivo do Projeto de Lei n° 019/2026</w:t>
      </w:r>
      <w:r w:rsidR="00915104">
        <w:rPr>
          <w:rFonts w:ascii="Arial" w:hAnsi="Arial" w:cs="Arial"/>
          <w:b/>
          <w:bCs/>
        </w:rPr>
        <w:t>,</w:t>
      </w:r>
      <w:r w:rsidR="00123DC8">
        <w:rPr>
          <w:rFonts w:ascii="Arial" w:hAnsi="Arial" w:cs="Arial"/>
        </w:rPr>
        <w:t xml:space="preserve"> de 23 de março de 2026</w:t>
      </w:r>
      <w:r w:rsidR="00915104">
        <w:rPr>
          <w:rFonts w:ascii="Arial" w:hAnsi="Arial" w:cs="Arial"/>
        </w:rPr>
        <w:t>, de autoria do Poder Executivo, que: “Define e padroniza a premiação de competições esportivas promovidas pelo CMD e dá outras providencias”</w:t>
      </w:r>
      <w:r w:rsidR="00825DBA">
        <w:rPr>
          <w:rFonts w:ascii="Arial" w:hAnsi="Arial" w:cs="Arial"/>
        </w:rPr>
        <w:t xml:space="preserve">. </w:t>
      </w:r>
      <w:r w:rsidR="005E3F38" w:rsidRPr="007F36BE">
        <w:rPr>
          <w:rFonts w:ascii="Arial" w:hAnsi="Arial" w:cs="Arial"/>
          <w:b/>
          <w:bCs/>
        </w:rPr>
        <w:t>PROPOSIÇÕES DO LEGISLATIVO</w:t>
      </w:r>
      <w:r w:rsidR="005E3F38" w:rsidRPr="007F36BE">
        <w:rPr>
          <w:rFonts w:ascii="Arial" w:hAnsi="Arial" w:cs="Arial"/>
          <w:bCs/>
        </w:rPr>
        <w:t>:</w:t>
      </w:r>
      <w:bookmarkStart w:id="1" w:name="_Hlk224713116"/>
      <w:r w:rsidR="00915104" w:rsidRPr="00915104">
        <w:rPr>
          <w:rFonts w:ascii="Arial" w:hAnsi="Arial" w:cs="Arial"/>
          <w:b/>
          <w:bCs/>
        </w:rPr>
        <w:t xml:space="preserve"> - Moção de congratulações de nº 010/2026,</w:t>
      </w:r>
      <w:r w:rsidR="00915104" w:rsidRPr="00915104">
        <w:rPr>
          <w:rFonts w:ascii="Arial" w:hAnsi="Arial" w:cs="Arial"/>
          <w:bCs/>
        </w:rPr>
        <w:t xml:space="preserve"> </w:t>
      </w:r>
      <w:bookmarkStart w:id="2" w:name="_Hlk225242334"/>
      <w:bookmarkEnd w:id="1"/>
      <w:r w:rsidR="00915104" w:rsidRPr="00915104">
        <w:rPr>
          <w:rFonts w:ascii="Arial" w:hAnsi="Arial" w:cs="Arial"/>
          <w:bCs/>
        </w:rPr>
        <w:t>de autoria da vereadora</w:t>
      </w:r>
      <w:r w:rsidR="00915104" w:rsidRPr="00915104">
        <w:rPr>
          <w:rFonts w:ascii="Arial" w:hAnsi="Arial" w:cs="Arial"/>
          <w:b/>
          <w:bCs/>
        </w:rPr>
        <w:t xml:space="preserve"> </w:t>
      </w:r>
      <w:r w:rsidR="00915104" w:rsidRPr="00915104">
        <w:rPr>
          <w:rFonts w:ascii="Arial" w:hAnsi="Arial" w:cs="Arial"/>
          <w:bCs/>
        </w:rPr>
        <w:t>Marcia Worm/PDT</w:t>
      </w:r>
      <w:bookmarkEnd w:id="2"/>
      <w:r w:rsidR="00915104" w:rsidRPr="00915104">
        <w:rPr>
          <w:rFonts w:ascii="Arial" w:hAnsi="Arial" w:cs="Arial"/>
          <w:bCs/>
        </w:rPr>
        <w:t xml:space="preserve">, </w:t>
      </w:r>
      <w:bookmarkStart w:id="3" w:name="_Hlk225242374"/>
      <w:r w:rsidR="00915104" w:rsidRPr="00915104">
        <w:rPr>
          <w:rFonts w:ascii="Arial" w:hAnsi="Arial" w:cs="Arial"/>
          <w:bCs/>
        </w:rPr>
        <w:t>subscrita pelos vereadores Leticia Karling/PSDB, Edson Proença Adames/PSDB, Douglas Rafael Allebrand/Republicanos e Elder Knapp/MDB,</w:t>
      </w:r>
      <w:bookmarkEnd w:id="3"/>
      <w:r w:rsidR="00915104" w:rsidRPr="00915104">
        <w:rPr>
          <w:rFonts w:ascii="Arial" w:hAnsi="Arial" w:cs="Arial"/>
          <w:bCs/>
        </w:rPr>
        <w:t xml:space="preserve"> solicitando que seja enviado ofício ao CTG Porteira do Planalto do MTG da 7ª Região Tradicionalista, para a Invernada Campeira e Artística, parabenizando-os pelo 7º Rodeio Campeiro Cidade Santo Antônio do Planalto e o 3º Rodeio Artístico do CTG Porteira do Planalto que ocorreu simultaneamente com a feira da ExpoSap 2026; o referido evento aconteceu nos dias 19 a 22 de março de 2026. Congratular os integrantes das Invernadas Campeiras pela excelente organização dos rodeios, que obteve um enorme sucesso entre os participantes e visitantes.</w:t>
      </w:r>
      <w:r w:rsidR="00915104" w:rsidRPr="00915104">
        <w:rPr>
          <w:rFonts w:ascii="Arial" w:hAnsi="Arial" w:cs="Arial"/>
          <w:b/>
          <w:bCs/>
        </w:rPr>
        <w:t xml:space="preserve"> - Moção de congratulações de nº 011/2026</w:t>
      </w:r>
      <w:r w:rsidR="00915104" w:rsidRPr="00915104">
        <w:rPr>
          <w:rFonts w:ascii="Arial" w:hAnsi="Arial" w:cs="Arial"/>
          <w:bCs/>
        </w:rPr>
        <w:t xml:space="preserve">, de autoria da vereadora Marcia Worm/PDT, subscrita pelos vereadores Leticia Karling/PSDB, Edson Proença Adames/PSDB, Douglas Rafael Allebrand/Republicanos e Elder Knapp/MDB, solicitando que seja enviado ofício ao Grupo de 3ª Idade Vida Nova do nosso município, pelo belíssimo evento (Baile), realizado no dia 22.03.2026, nas dependências do Pavilhão da Comunidade Evangélica no nosso Município, que foi um sucesso de público presente. Registrar, por meio do ofício, nosso apreço e reconhecimento ao referido Grupo, desejando que sigam promovendo iniciativas exitosas, contribuindo para a valorização e </w:t>
      </w:r>
      <w:r w:rsidR="00915104" w:rsidRPr="00915104">
        <w:rPr>
          <w:rFonts w:ascii="Arial" w:hAnsi="Arial" w:cs="Arial"/>
          <w:bCs/>
        </w:rPr>
        <w:lastRenderedPageBreak/>
        <w:t xml:space="preserve">projeção do nome do município em toda a </w:t>
      </w:r>
      <w:r w:rsidR="00DC420F" w:rsidRPr="00915104">
        <w:rPr>
          <w:rFonts w:ascii="Arial" w:hAnsi="Arial" w:cs="Arial"/>
          <w:bCs/>
        </w:rPr>
        <w:t>região</w:t>
      </w:r>
      <w:r w:rsidR="00DC420F" w:rsidRPr="00DC420F">
        <w:rPr>
          <w:rFonts w:ascii="Arial" w:hAnsi="Arial" w:cs="Arial"/>
        </w:rPr>
        <w:t>.</w:t>
      </w:r>
      <w:r w:rsidR="00DC420F" w:rsidRPr="00DC420F">
        <w:rPr>
          <w:rFonts w:ascii="Arial" w:hAnsi="Arial" w:cs="Arial"/>
          <w:bCs/>
        </w:rPr>
        <w:t xml:space="preserve"> Após</w:t>
      </w:r>
      <w:r w:rsidR="002D3BCE" w:rsidRPr="00DC420F">
        <w:rPr>
          <w:rFonts w:ascii="Arial" w:hAnsi="Arial" w:cs="Arial"/>
          <w:bCs/>
        </w:rPr>
        <w:t xml:space="preserve"> a leitura das proposições</w:t>
      </w:r>
      <w:r w:rsidR="002D3BCE" w:rsidRPr="00584424">
        <w:rPr>
          <w:rFonts w:ascii="Arial" w:hAnsi="Arial" w:cs="Arial"/>
          <w:bCs/>
        </w:rPr>
        <w:t xml:space="preserve">, </w:t>
      </w:r>
      <w:r w:rsidR="00DC420F">
        <w:rPr>
          <w:rFonts w:ascii="Arial" w:hAnsi="Arial" w:cs="Arial"/>
          <w:bCs/>
        </w:rPr>
        <w:t>c</w:t>
      </w:r>
      <w:r w:rsidR="002D3BCE" w:rsidRPr="007F36BE">
        <w:rPr>
          <w:rFonts w:ascii="Arial" w:hAnsi="Arial" w:cs="Arial"/>
          <w:bCs/>
        </w:rPr>
        <w:t xml:space="preserve">omo não haviam vereadores inscritos para o Espaço do Grande Expediente </w:t>
      </w:r>
      <w:r w:rsidR="004E0B71" w:rsidRPr="007F36BE">
        <w:rPr>
          <w:rFonts w:ascii="Arial" w:hAnsi="Arial" w:cs="Arial"/>
          <w:bCs/>
        </w:rPr>
        <w:t xml:space="preserve">passou-se </w:t>
      </w:r>
      <w:r w:rsidR="00BB351A" w:rsidRPr="007F36BE">
        <w:rPr>
          <w:rFonts w:ascii="Arial" w:hAnsi="Arial" w:cs="Arial"/>
          <w:bCs/>
        </w:rPr>
        <w:t xml:space="preserve">para o espaço </w:t>
      </w:r>
      <w:r w:rsidR="002D3BCE" w:rsidRPr="007F36BE">
        <w:rPr>
          <w:rFonts w:ascii="Arial" w:hAnsi="Arial" w:cs="Arial"/>
        </w:rPr>
        <w:t>das Comunicações</w:t>
      </w:r>
      <w:r w:rsidR="00BB351A" w:rsidRPr="007F36BE">
        <w:rPr>
          <w:rFonts w:ascii="Arial" w:hAnsi="Arial" w:cs="Arial"/>
        </w:rPr>
        <w:t xml:space="preserve"> </w:t>
      </w:r>
      <w:r w:rsidR="004E0B71" w:rsidRPr="007F36BE">
        <w:rPr>
          <w:rFonts w:ascii="Arial" w:hAnsi="Arial" w:cs="Arial"/>
        </w:rPr>
        <w:t>estando inscritos os vereadores:</w:t>
      </w:r>
      <w:r w:rsidR="0027680D" w:rsidRPr="007F36BE">
        <w:rPr>
          <w:rFonts w:ascii="Arial" w:hAnsi="Arial" w:cs="Arial"/>
        </w:rPr>
        <w:t xml:space="preserve"> </w:t>
      </w:r>
      <w:r w:rsidR="00DC420F" w:rsidRPr="00DC420F">
        <w:rPr>
          <w:rFonts w:ascii="Arial" w:hAnsi="Arial" w:cs="Arial"/>
          <w:b/>
          <w:bCs/>
        </w:rPr>
        <w:t>Edson Proença Adames/PSDB</w:t>
      </w:r>
      <w:r w:rsidR="00DC420F" w:rsidRPr="00DC420F">
        <w:rPr>
          <w:rFonts w:ascii="Arial" w:hAnsi="Arial" w:cs="Arial"/>
        </w:rPr>
        <w:t>: iniciou sua fala fazendo uma crítica construtiva ao protocolo das festividades, apontando que houve grande destaque aos 34 anos de emancipação do município, mas pouca valorização da história anterior. Ressaltou a importância de lembrar lideranças como Larri Afonso Bangemann, que teve papel fundamental no processo de emancipação de Santo Antônio do Planalto, destacando seu esforço na criação da comissão e nas articulações junto a Porto Alegre e Brasília. Também mencionou a relevância de reconhecer quem teve visão de futuro ao adquirir a área destinada ao parque de rodeios. O vereador ainda destacou que o rodeio foi a principal atração do evento, reunindo grande público, com dezenas de equipes, laçadores e famílias, que permaneceram mesmo diante das condições climáticas adversas. Sugeriu que esses pontos históricos e culturais sejam mais valorizados nas cerimônias oficiais, tornando-as menos repetitivas e mais significativas. Em relação à ExpoSap 2026, manifestou solidariedade aos expositores prejudicados pelo temporal, reconhecendo que fatores como o clima são imprevisíveis, mas questionando como ficará a responsabilidade pelos prejuízos. Avaliou positivamente os shows, especialmente o de sexta-feira, mas criticou os altos preços na praça de alimentação, citando aumento significativo em relação a outros eventos e estabelecimentos locais, defendendo que o município possui empreendedores com capacidade de oferecer preços mais acessíveis. Por fim, parabenizou o CTG Porteira do Planalto pela realização do rodeio artístico, destacando a boa organização do evento e o reconhecimento positivo da comunidade.</w:t>
      </w:r>
      <w:r w:rsidR="00DC420F">
        <w:rPr>
          <w:rFonts w:ascii="Arial" w:hAnsi="Arial" w:cs="Arial"/>
        </w:rPr>
        <w:t xml:space="preserve"> </w:t>
      </w:r>
      <w:r w:rsidR="00DC420F" w:rsidRPr="00DC420F">
        <w:rPr>
          <w:rFonts w:ascii="Arial" w:hAnsi="Arial" w:cs="Arial"/>
          <w:b/>
          <w:bCs/>
        </w:rPr>
        <w:t>Elder Knapp/MDB:</w:t>
      </w:r>
      <w:r w:rsidR="00DC420F" w:rsidRPr="00DC420F">
        <w:rPr>
          <w:rFonts w:ascii="Arial" w:hAnsi="Arial" w:cs="Arial"/>
        </w:rPr>
        <w:t xml:space="preserve"> utilizou a tribuna para relatar problemas recorrentes nos campeonatos de futebol do município, criticando duramente a liga de arbitragem contratada. Segundo ele, a arbitragem tem sido de baixa qualidade, contribuindo para conflitos fora de campo e, posteriormente, aplicando multas consideradas injustas aos clubes. Citou casos de cobranças indevidas, expulsões mal conduzidas e decisões arbitrárias, classificando a situação como prejudicial e até abusiva financeiramente para as equipes. Diante disso, pediu providências do poder público e sugeriu a substituição da arbitragem por profissionais de outras cidades, que já demonstraram melhor desempenho. Também comentou sobre o projeto de lei substitutivo das premiações esportivas, destacando que, após diálogo com o prefeito junto ao vereador Maikon, foi possível incluir todas as modalidades com premiação em dinheiro, beneficiando mais equipes e incentivando a participação no esporte. Em relação ao rodeio e à ExpoSap 2026, fez elogios à organização geral e aos shows, mas apresentou críticas importantes. Apontou falhas na estrutura oferecida aos expositores, que sofreram prejuízos com sol e chuva, defendendo que a empresa responsável deve prestar contas e, se necessário, ressarcir os danos. Também destacou problemas antigos, como quedas constantes de energia e alagamentos na área de acampamento, sugerindo soluções como melhorias na rede elétrica e obras de drenagem. O vereador ainda abordou a realização do torneio municipal no campo do Rincão Doce, explicando que a escolha teve como objetivo reativar o clube Flor da Serra, que estava desativado. Relatou que, com recursos próprios, foram feitas melhorias na estrutura e pediu compreensão das demais equipes, ressaltando que a proposta é realizar o </w:t>
      </w:r>
      <w:r w:rsidR="00DC420F" w:rsidRPr="00DC420F">
        <w:rPr>
          <w:rFonts w:ascii="Arial" w:hAnsi="Arial" w:cs="Arial"/>
        </w:rPr>
        <w:lastRenderedPageBreak/>
        <w:t>torneio de forma rotativa entre os clubes do município. Por fim, reforçou a necessidade de maior diálogo entre Executivo e Legislativo na organização de eventos futuros, defendendo planejamento mais eficiente, melhor estrutura para enfrentar condições climáticas e maior valorização dos vereadores, que também contribuem com recursos e ideias para o desenvolvimento do município.</w:t>
      </w:r>
      <w:r w:rsidR="00DC420F">
        <w:rPr>
          <w:rFonts w:ascii="Arial" w:hAnsi="Arial" w:cs="Arial"/>
        </w:rPr>
        <w:t xml:space="preserve"> </w:t>
      </w:r>
      <w:r w:rsidR="00DC420F" w:rsidRPr="00DC420F">
        <w:rPr>
          <w:rFonts w:ascii="Arial" w:hAnsi="Arial" w:cs="Arial"/>
          <w:b/>
          <w:bCs/>
        </w:rPr>
        <w:t xml:space="preserve">Íris Lamm Selig/ PP: </w:t>
      </w:r>
      <w:r w:rsidR="00DC420F" w:rsidRPr="00DC420F">
        <w:rPr>
          <w:rFonts w:ascii="Arial" w:hAnsi="Arial" w:cs="Arial"/>
        </w:rPr>
        <w:t>fez uso da palavra para comentar sobre a realização da EXPO SAP 2026, destacando que, embora nem tudo tenha ocorrido conforme o planejado, especialmente em razão das condições climáticas, o evento contou com diversas atrações e foi realizado com êxito, motivo pelo qual parabenizou os organizadores. Na sequência, destacou o trabalho do Prefeito Municipal Vilson Altmann e do Secretário da Agricultura e Meio Ambiente Leandro Gomes, bem como de toda a equipe envolvida, ressaltando a conquista inédita da implantação do pavilhão da agricultura familiar, possibilitando que produtores do município e da região expusessem seus produtos. Agradeceu ainda ao ex-secretário estadual Vilson Covatti pela viabilização da estrutura, destacando sua importância não apenas para a edição atual, mas também para o fortalecimento dos eventos futuros do município. A vereadora também parabenizou o grupo da terceira idade “Vida Nova” pela realização do baile ocorrido no dia 22 de março de 2026, o qual contou com a participação de 56 grupos de diversas cidades da região, evidenciando a relevância e o alcance do evento. Destacou que a realização do baile no município representa uma conquista importante, considerando que, nos últimos três anos, o evento vinha sendo realizado em outra cidade. Informou que, atendendo solicitação da diretoria do grupo, atuou junto à comunidade para viabilizar o retorno do evento ao município, ressaltando que promover esse tipo de iniciativa é um dever dos representantes públicos em benefício dos munícipes. Por fim, agradeceu à comunidade de Santo Antônio do Planalto pela participação e envolvimento, destacando o sucesso do evento e a importância da união de esforços para fortalecer as atividades sociais e culturais do município.</w:t>
      </w:r>
      <w:r w:rsidR="00DC420F">
        <w:rPr>
          <w:rFonts w:ascii="Arial" w:hAnsi="Arial" w:cs="Arial"/>
        </w:rPr>
        <w:t xml:space="preserve"> </w:t>
      </w:r>
      <w:r w:rsidR="00DC420F" w:rsidRPr="00DC420F">
        <w:rPr>
          <w:rFonts w:ascii="Arial" w:hAnsi="Arial" w:cs="Arial"/>
          <w:b/>
          <w:bCs/>
        </w:rPr>
        <w:t>Letícia Karling/PSDB:</w:t>
      </w:r>
      <w:r w:rsidR="00DC420F" w:rsidRPr="00DC420F">
        <w:rPr>
          <w:rFonts w:ascii="Arial" w:hAnsi="Arial" w:cs="Arial"/>
        </w:rPr>
        <w:t xml:space="preserve">  iniciou sua fala parabenizando os vencedores do 7º rodeio e todos os participantes que enfrentaram o mau tempo. Em seguida, fez críticas construtivas à organização, destacando problemas como a falta de energia nos acampamentos e a ausência de lixeiras, situações que já haviam sido apontadas anteriormente e ainda não foram resolvidas, prejudicando a experiência dos visitantes. Também parabenizou a organização do rodeio artístico e seus participantes. Ao falar sobre a ExpoSap, elogiou a beleza do evento, mas lamentou os prejuízos sofridos pelos feirantes devido à chuva, ressaltando que o ginásio ainda não possui estrutura adequada. Criticou a falta de suporte da empresa organizadora, especialmente pela ausência de medidas preventivas, como a disponibilização de lonas, o que acabou gerando prejuízos e impactando negativamente a imagem do município.</w:t>
      </w:r>
      <w:r w:rsidR="00DC420F">
        <w:rPr>
          <w:rFonts w:ascii="Arial" w:hAnsi="Arial" w:cs="Arial"/>
        </w:rPr>
        <w:t xml:space="preserve"> </w:t>
      </w:r>
      <w:r w:rsidR="00DC420F" w:rsidRPr="00DC420F">
        <w:rPr>
          <w:rFonts w:ascii="Arial" w:hAnsi="Arial" w:cs="Arial"/>
        </w:rPr>
        <w:t>Em aparte, o vereador Edson reforçou as críticas, afirmando que o ginásio não possui condições adequadas, já que voltou a alagar mesmo com chuva menor. Destacou a necessidade de melhorias estruturais urgentes e questionou a atuação da empresa organizadora, cobrando mais responsabilidade e presença, especialmente nos momentos de dificuldade.</w:t>
      </w:r>
      <w:r w:rsidR="00DC420F">
        <w:rPr>
          <w:rFonts w:ascii="Arial" w:hAnsi="Arial" w:cs="Arial"/>
        </w:rPr>
        <w:t xml:space="preserve"> </w:t>
      </w:r>
      <w:r w:rsidR="00DC420F" w:rsidRPr="00DC420F">
        <w:rPr>
          <w:rFonts w:ascii="Arial" w:hAnsi="Arial" w:cs="Arial"/>
        </w:rPr>
        <w:t xml:space="preserve">Em aparte, o vereador Douglas relatou que foi procurado por comerciantes durante a feira, destacando que já havia preocupação com o excesso de sol e sugeriu a utilização de lonas para proteção. Alertou que, com chuva, os prejuízos seriam inevitáveis, o que de fato ocorreu. Lamentou a falta de </w:t>
      </w:r>
      <w:r w:rsidR="00DC420F" w:rsidRPr="00DC420F">
        <w:rPr>
          <w:rFonts w:ascii="Arial" w:hAnsi="Arial" w:cs="Arial"/>
        </w:rPr>
        <w:lastRenderedPageBreak/>
        <w:t>planejamento e medidas preventivas por parte da organização, e defendeu que o Executivo avalie formas de ressarcir os prejuízos dos feirantes afetados.</w:t>
      </w:r>
      <w:r w:rsidR="00753049">
        <w:rPr>
          <w:rFonts w:ascii="Arial" w:hAnsi="Arial" w:cs="Arial"/>
        </w:rPr>
        <w:t xml:space="preserve"> </w:t>
      </w:r>
      <w:r w:rsidR="00DC420F" w:rsidRPr="00DC420F">
        <w:rPr>
          <w:rFonts w:ascii="Arial" w:hAnsi="Arial" w:cs="Arial"/>
        </w:rPr>
        <w:t>O vereador Edson questionou se o pavilhão possuía licença dos bombeiros. Em resposta, a vereadora Letícia informou que não tinha essa informação no momento, mas que iria verificar para responder na próxima sessão. Aproveitou para reforçar críticas à empresa organizadora, destacando a falta de suporte no evento e a exclusão de comerciantes locais da área de gastronomia, o que gerou insatisfação. Ressaltou que as críticas devem servir de aprendizado para futuras edições e solicitou subscrição em pedidos e moções apresentados na sessão.</w:t>
      </w:r>
      <w:r w:rsidR="00DC420F">
        <w:rPr>
          <w:rFonts w:ascii="Arial" w:hAnsi="Arial" w:cs="Arial"/>
        </w:rPr>
        <w:t xml:space="preserve"> </w:t>
      </w:r>
      <w:r w:rsidR="00DC420F" w:rsidRPr="00DC420F">
        <w:rPr>
          <w:rFonts w:ascii="Arial" w:hAnsi="Arial" w:cs="Arial"/>
          <w:b/>
          <w:bCs/>
        </w:rPr>
        <w:t>Márcia Worm/PDT:</w:t>
      </w:r>
      <w:r w:rsidR="00DC420F" w:rsidRPr="00DC420F">
        <w:rPr>
          <w:rFonts w:ascii="Arial" w:hAnsi="Arial" w:cs="Arial"/>
        </w:rPr>
        <w:t xml:space="preserve"> comentou sobre o projeto de premiação das competições esportivas, destacando que, embora o valor não seja alto, serve como incentivo aos times. Em seguida, criticou a aplicação de multas a equipes devido a uma briga ocorrida fora de campo, questionando a responsabilidade, já que não havia presença da Brigada Militar no momento e os jogadores não se envolveram diretamente no conflito. Também apontou falhas na organização dos eventos, como a contratação de árbitros despreparados e a falta de segurança adequada para o público, ressaltando que o município acaba arcando com custos que deveriam ser melhor planejados. Por fim, solicitou que a administração reavalie esses pontos para melhorar a organização e evitar problemas futuros.</w:t>
      </w:r>
      <w:r w:rsidR="00DC420F">
        <w:rPr>
          <w:rFonts w:ascii="Arial" w:hAnsi="Arial" w:cs="Arial"/>
        </w:rPr>
        <w:t xml:space="preserve"> </w:t>
      </w:r>
      <w:r w:rsidR="00DC420F" w:rsidRPr="00DC420F">
        <w:rPr>
          <w:rFonts w:ascii="Arial" w:hAnsi="Arial" w:cs="Arial"/>
        </w:rPr>
        <w:t>Em aparte, o vereador Elder Knapp reforçou que a paralisação da partida não se justifica pela briga ocorrida fora de campo, já que havia segurança destinada aos árbitros para garantir a continuidade do jogo. Sugeriu a presença de seguranças também fora do campo, especialmente em finais, para evitar conflitos entre torcedores. Destacou ainda que a situação gera frustração, criticando as justificativas da liga organizadora e afirmando que esse tipo de ocorrência tem se repetido desde a atuação da entidade no município.</w:t>
      </w:r>
      <w:r w:rsidR="00DC420F">
        <w:rPr>
          <w:rFonts w:ascii="Arial" w:hAnsi="Arial" w:cs="Arial"/>
        </w:rPr>
        <w:t xml:space="preserve"> </w:t>
      </w:r>
      <w:r w:rsidR="00DC420F" w:rsidRPr="00DC420F">
        <w:rPr>
          <w:rFonts w:ascii="Arial" w:hAnsi="Arial" w:cs="Arial"/>
        </w:rPr>
        <w:t xml:space="preserve">A vereadora Márcia Worm voltou comentando sobre o projeto de premiação das competições esportivas, destacando que, embora os valores não sejam altos diante dos custos de manter uma equipe, já representam um incentivo importante à participação. No entanto, criticou a aplicação de multas a equipes envolvidas em confusão, ressaltando que as brigas ocorreram fora de campo e não envolveram diretamente os jogadores, questionando assim a responsabilidade dos times. Também apontou falhas na organização, especialmente pela ausência da brigada militar e pela falta de preparo da arbitragem, além de questionar o fato de o município arcar com segurança voltada apenas aos árbitros e não ao público. Na sequência, parabenizou o CTG Porteira do Planalto pela realização do rodeio, mesmo diante das dificuldades climáticas, destacando a grande participação de equipes e o impacto positivo do evento, que trouxe visitantes e valorizou a cultura gaúcha. Enalteceu ainda a organização do rodeio campeiro e artístico, citando o empenho das lideranças envolvidas e ressaltando a importância da cultura para integrar famílias e fortalecer tradições. Por outro lado, fez críticas à ExpoSap 2026, principalmente em relação à falta de estrutura para os feirantes. Relatou que, desde os primeiros dias, já havia reclamações sobre o calor e a ausência de proteção, e que, mesmo com previsão de temporal, não foram tomadas medidas preventivas, como a instalação de lonas. Com a chuva, muitos comerciantes tiveram prejuízos significativos, perdendo mercadorias e encerrando sua participação de forma frustrada. Destacou que a responsabilidade recai sobre o município, e não apenas sobre a empresa organizadora, JB Produções, que, segundo ela, deveria ter </w:t>
      </w:r>
      <w:r w:rsidR="00DC420F" w:rsidRPr="00DC420F">
        <w:rPr>
          <w:rFonts w:ascii="Arial" w:hAnsi="Arial" w:cs="Arial"/>
        </w:rPr>
        <w:lastRenderedPageBreak/>
        <w:t>oferecido melhor suporte considerando o valor recebido. Também comentou sobre o pavilhão da agricultura familiar, reconhecendo o ponto positivo de não haver custos para os expositores, mas criticando a localização, que dificultou o acesso do público e comprometeu as vendas. Sugeriu melhorias na organização do espaço, como integração com outras áreas do evento para aumentar a circulação de visitantes. Por fim, avaliou que, apesar dos pontos positivos como o rodeio e a realização geral da feira, houve falhas importantes na execução, especialmente considerando o investimento feito. Destacou ainda a necessidade de maior participação e organização do setor cultural dentro do evento, visando aprimorar a qualidade das próximas edições e garantir melhor retorno à comunidade.</w:t>
      </w:r>
      <w:r w:rsidR="00DC420F">
        <w:rPr>
          <w:rFonts w:ascii="Arial" w:hAnsi="Arial" w:cs="Arial"/>
        </w:rPr>
        <w:t xml:space="preserve"> </w:t>
      </w:r>
      <w:r w:rsidR="00DC420F" w:rsidRPr="00DC420F">
        <w:rPr>
          <w:rFonts w:ascii="Arial" w:hAnsi="Arial" w:cs="Arial"/>
          <w:b/>
          <w:bCs/>
        </w:rPr>
        <w:t>Vilmar Soares da Silva/PDT:</w:t>
      </w:r>
      <w:r w:rsidR="00DC420F" w:rsidRPr="00DC420F">
        <w:rPr>
          <w:rFonts w:ascii="Arial" w:hAnsi="Arial" w:cs="Arial"/>
        </w:rPr>
        <w:t xml:space="preserve"> iniciou sua fala apoiando as críticas feitas sobre a arbitragem nos campeonatos de futebol, concordando que as multas aplicadas aos times são injustas, especialmente quando as confusões ocorrem fora de campo e não envolvem diretamente os jogadores. Defendeu que a administração reveja tanto os custos com a liga quanto a forma de aplicação dessas penalidades, ressaltando que o esporte deve ser um momento de lazer e não de conflitos. Na sequência, parabenizou os 34 anos de Santo Antônio do Planalto e a realização da ExpoSap 2026, reconhecendo a dificuldade de organizar um evento desse porte. Destacou que críticas são naturais, mas que devem servir para melhorar as próximas edições, apontando que algumas decisões foram tomadas de última hora e por poucas pessoas, o que dificultou a organização. Elogiou os shows e destacou o esforço dos funcionários municipais que, mesmo debaixo de chuva, ajudaram a garantir a realização das apresentações, demonstrando comprometimento. Também se solidarizou com os feirantes que tiveram prejuízos, afirmando que é necessário verificar, conforme contrato, quem deve arcar com os danos seja o município ou a empresa organizadora e que os valores devem ser devidamente apurados e ressarcidos. O vereador ainda destacou o sucesso do baile da terceira idade, ressaltando sua importância para o município e sugerindo que, em futuras edições, o evento possa ser integrado à programação da feira. Reforçou, junto aos colegas, a necessidade de planejamento antecipado para evitar problemas organizacionais. Além disso, enfatizou a importância de priorizar comerciantes locais, especialmente nos setores de alimentação e bebidas, defendendo que o município valorize seus próprios empreendedores antes de abrir espaço para empresas de fora. Também comentou sobre a agricultura familiar, reconhecendo a iniciativa de oferecer espaço gratuito, mas criticando a localização do estande, que prejudicou a visibilidade. Por fim, parabenizou a equipe da saúde pelo suporte durante o evento e reforçou que, para o sucesso das próximas edições, é fundamental maior organização, diálogo entre Executivo e Legislativo e valorização dos munícipes, garantindo melhores condições para todos os envolvidos.</w:t>
      </w:r>
      <w:r w:rsidR="00DC420F">
        <w:rPr>
          <w:rFonts w:ascii="Arial" w:hAnsi="Arial" w:cs="Arial"/>
        </w:rPr>
        <w:t xml:space="preserve"> </w:t>
      </w:r>
      <w:r w:rsidR="00DC420F" w:rsidRPr="00DC420F">
        <w:rPr>
          <w:rFonts w:ascii="Arial" w:hAnsi="Arial" w:cs="Arial"/>
          <w:b/>
          <w:bCs/>
        </w:rPr>
        <w:t>Cezar Formentini/PDT:</w:t>
      </w:r>
      <w:r w:rsidR="00DC420F" w:rsidRPr="00DC420F">
        <w:rPr>
          <w:rFonts w:ascii="Arial" w:hAnsi="Arial" w:cs="Arial"/>
        </w:rPr>
        <w:t xml:space="preserve"> iniciou sua fala agradecendo aos colegas vereadores pela participação na abertura da ExpoSap, justificando sua ausência em razão de compromissos como presidente da ASCAMAJA, onde participou de uma reunião importante com a presença do presidente do Tribunal de Contas do Rio Grande do Sul, destacando ainda futuros encontros regionais que irão ocorrer, inclusive na região de Passo Fundo. Na área da saúde, trouxe retorno sobre cobranças feitas anteriormente, informando que a própria secretaria reconheceu falhas nas visitas domiciliares, com casos de famílias que não recebem atendimento há anos. Relatou que foi sugerido maior controle, </w:t>
      </w:r>
      <w:r w:rsidR="00DC420F" w:rsidRPr="00DC420F">
        <w:rPr>
          <w:rFonts w:ascii="Arial" w:hAnsi="Arial" w:cs="Arial"/>
        </w:rPr>
        <w:lastRenderedPageBreak/>
        <w:t>como a exigência de relatórios mínimos de visitas, respeitando as prioridades (idosos, crianças e doentes), e reforçou a expectativa de melhorias no serviço prestado à comunidade. Também destacou a preocupação com os produtores de leite do município e da região, afirmando que muitos estão trabalhando no prejuízo. Informou que a ASCAMAJA pretende se mobilizar junto a comissões e órgãos competentes para buscar soluções e sensibilizar o governo, além de levar o tema para debate em reunião futura no município de Saldanha Marinho. Sobre a ExpoSap, explicou que teve participação limitada por motivos pessoais, mas ressaltou que, pelo porte que o evento atingiu, é natural que surjam dificuldades. Defendeu que a organização precisa de mais planejamento, diálogo e participação prévia dos vereadores, destacando que são “nove cabeças pensantes” que podem contribuir com ideias. Reconheceu falhas, mas enfatizou a importância de valorizar os pontos positivos e o crescimento da estrutura do evento, que hoje é referência regional. Demonstrou apoio aos expositores prejudicados pelo temporal, orientando que busquem seus direitos com base nos contratos firmados com o produtor de eventos, e afirmou que tanto o legislativo quanto o executivo devem apoiar essa cobrança. Ressaltou ainda que o prefeito está ciente da situação e disposto a buscar soluções e melhorias, como adequações no ginásio para oferecer melhor estrutura nas próximas edições. Ao final, parabenizou todos os servidores públicos e secretarias envolvidas, destacando que são fundamentais para a realização da feira, já que toda a estrutura parte do município. Reforçou a importância de críticas construtivas e esclareceu que sua fala não foi para defender cegamente o evento, mas sim para orientar que os representantes públicos saibam dialogar e contextualizar as críticas, buscando sempre melhorar e fortalecer o</w:t>
      </w:r>
      <w:r w:rsidR="00F2681C">
        <w:rPr>
          <w:rFonts w:ascii="Arial" w:hAnsi="Arial" w:cs="Arial"/>
        </w:rPr>
        <w:t xml:space="preserve"> </w:t>
      </w:r>
      <w:r w:rsidR="00DC420F" w:rsidRPr="00DC420F">
        <w:rPr>
          <w:rFonts w:ascii="Arial" w:hAnsi="Arial" w:cs="Arial"/>
        </w:rPr>
        <w:t>município.</w:t>
      </w:r>
      <w:r w:rsidR="00F57913">
        <w:rPr>
          <w:rFonts w:ascii="Arial" w:hAnsi="Arial" w:cs="Arial"/>
        </w:rPr>
        <w:t xml:space="preserve"> </w:t>
      </w:r>
      <w:r w:rsidR="00C35E5D" w:rsidRPr="002D2BD8">
        <w:rPr>
          <w:rFonts w:ascii="Arial" w:hAnsi="Arial" w:cs="Arial"/>
        </w:rPr>
        <w:t>Como não havia mais</w:t>
      </w:r>
      <w:r w:rsidR="00C35E5D" w:rsidRPr="00944AE2">
        <w:rPr>
          <w:rFonts w:ascii="Arial" w:hAnsi="Arial" w:cs="Arial"/>
        </w:rPr>
        <w:t xml:space="preserve"> nenhum vereador inscrito </w:t>
      </w:r>
      <w:r w:rsidR="002D3BCE" w:rsidRPr="00944AE2">
        <w:rPr>
          <w:rFonts w:ascii="Arial" w:hAnsi="Arial" w:cs="Arial"/>
        </w:rPr>
        <w:t>passou-se para o Intervalo Regimental. Reabrindo os trabalhos após o intervalo, o Senhor Presidente solicitou que fosse feita a leitura da matéria constante da ORDEM DO DIA</w:t>
      </w:r>
      <w:r w:rsidR="003B5FA6" w:rsidRPr="00944AE2">
        <w:rPr>
          <w:rFonts w:ascii="Arial" w:hAnsi="Arial" w:cs="Arial"/>
        </w:rPr>
        <w:t>.</w:t>
      </w:r>
      <w:r w:rsidR="00F760F2" w:rsidRPr="00F760F2">
        <w:rPr>
          <w:rFonts w:ascii="Arial" w:hAnsi="Arial" w:cs="Arial"/>
        </w:rPr>
        <w:t xml:space="preserve"> </w:t>
      </w:r>
      <w:r w:rsidR="00F760F2" w:rsidRPr="00F760F2">
        <w:rPr>
          <w:rFonts w:ascii="Arial" w:hAnsi="Arial" w:cs="Arial"/>
          <w:b/>
          <w:bCs/>
        </w:rPr>
        <w:t xml:space="preserve">- </w:t>
      </w:r>
      <w:r w:rsidR="002D2BD8">
        <w:rPr>
          <w:rFonts w:ascii="Arial" w:hAnsi="Arial" w:cs="Arial"/>
          <w:b/>
          <w:bCs/>
        </w:rPr>
        <w:t xml:space="preserve"> Substitutivo do </w:t>
      </w:r>
      <w:r w:rsidR="00F760F2" w:rsidRPr="00F760F2">
        <w:rPr>
          <w:rFonts w:ascii="Arial" w:hAnsi="Arial" w:cs="Arial"/>
          <w:b/>
          <w:bCs/>
        </w:rPr>
        <w:t>Projeto de Lei nº 01</w:t>
      </w:r>
      <w:r w:rsidR="002D2BD8">
        <w:rPr>
          <w:rFonts w:ascii="Arial" w:hAnsi="Arial" w:cs="Arial"/>
          <w:b/>
          <w:bCs/>
        </w:rPr>
        <w:t>9</w:t>
      </w:r>
      <w:r w:rsidR="00F760F2" w:rsidRPr="00F760F2">
        <w:rPr>
          <w:rFonts w:ascii="Arial" w:hAnsi="Arial" w:cs="Arial"/>
          <w:b/>
          <w:bCs/>
        </w:rPr>
        <w:t>/2026</w:t>
      </w:r>
      <w:r w:rsidR="00F760F2" w:rsidRPr="00825DBA">
        <w:rPr>
          <w:rFonts w:ascii="Arial" w:hAnsi="Arial" w:cs="Arial"/>
        </w:rPr>
        <w:t>,</w:t>
      </w:r>
      <w:r w:rsidR="00F760F2" w:rsidRPr="00825DBA">
        <w:t xml:space="preserve"> </w:t>
      </w:r>
      <w:r w:rsidR="002D2BD8">
        <w:rPr>
          <w:rFonts w:ascii="Arial" w:hAnsi="Arial" w:cs="Arial"/>
        </w:rPr>
        <w:t>de 23 de março de 2026, de autoria do Poder Executivo, que: “Define e padroniza a premiação de competições esportivas promovidas pelo CMD e dá outras providencias”</w:t>
      </w:r>
      <w:r w:rsidR="00F760F2">
        <w:t xml:space="preserve">. </w:t>
      </w:r>
      <w:r w:rsidR="00F760F2" w:rsidRPr="00F760F2">
        <w:rPr>
          <w:rFonts w:ascii="Arial" w:hAnsi="Arial" w:cs="Arial"/>
        </w:rPr>
        <w:t>PARECERES: Comissão de Constituição, Justiça e 9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 e Marcia Worm/PDT (Membros).</w:t>
      </w:r>
      <w:r w:rsidR="00E6045D" w:rsidRPr="00E6045D">
        <w:rPr>
          <w:rFonts w:ascii="Arial" w:hAnsi="Arial" w:cs="Arial"/>
        </w:rPr>
        <w:t xml:space="preserve"> </w:t>
      </w:r>
      <w:r w:rsidR="00D558E8" w:rsidRPr="008E39EA">
        <w:rPr>
          <w:rFonts w:ascii="Arial" w:hAnsi="Arial" w:cs="Arial"/>
        </w:rPr>
        <w:t xml:space="preserve">Colocado em discussão, </w:t>
      </w:r>
      <w:r w:rsidR="002D2BD8" w:rsidRPr="002D2BD8">
        <w:rPr>
          <w:rFonts w:ascii="Arial" w:hAnsi="Arial" w:cs="Arial"/>
        </w:rPr>
        <w:t xml:space="preserve">o vereador Edson Proença Adames </w:t>
      </w:r>
      <w:r w:rsidR="002D2BD8">
        <w:rPr>
          <w:rFonts w:ascii="Arial" w:hAnsi="Arial" w:cs="Arial"/>
        </w:rPr>
        <w:t xml:space="preserve">se manifestou e </w:t>
      </w:r>
      <w:r w:rsidR="002D2BD8" w:rsidRPr="002D2BD8">
        <w:rPr>
          <w:rFonts w:ascii="Arial" w:hAnsi="Arial" w:cs="Arial"/>
        </w:rPr>
        <w:t>destacou que a premiação prevista ainda é baixa diante dos custos para manter equipes esportivas, que muitas vezes dependem de patrocínios. Ressaltou, no entanto, que os valores apresentados são os possíveis no momento pelo Executivo, e que há consenso entre os vereadores de que o ideal seria uma premiação maior.</w:t>
      </w:r>
    </w:p>
    <w:p w14:paraId="338F0662" w14:textId="4463147E" w:rsidR="00E63E29" w:rsidRPr="00DC420F" w:rsidRDefault="002D2BD8" w:rsidP="002D2BD8">
      <w:pPr>
        <w:contextualSpacing/>
        <w:jc w:val="both"/>
        <w:rPr>
          <w:rFonts w:ascii="Arial" w:hAnsi="Arial" w:cs="Arial"/>
        </w:rPr>
      </w:pPr>
      <w:r w:rsidRPr="002D2BD8">
        <w:rPr>
          <w:rFonts w:ascii="Arial" w:hAnsi="Arial" w:cs="Arial"/>
        </w:rPr>
        <w:lastRenderedPageBreak/>
        <w:t>Na sequência, o vereador Maikon Luz Vicente</w:t>
      </w:r>
      <w:r>
        <w:rPr>
          <w:rFonts w:ascii="Arial" w:hAnsi="Arial" w:cs="Arial"/>
        </w:rPr>
        <w:t xml:space="preserve"> também se manifestou e</w:t>
      </w:r>
      <w:r w:rsidRPr="002D2BD8">
        <w:rPr>
          <w:rFonts w:ascii="Arial" w:hAnsi="Arial" w:cs="Arial"/>
        </w:rPr>
        <w:t xml:space="preserve"> enfatizou a importância do projeto, ressaltando que houve atuação conjunta dos vereadores para garantir que todas as categorias fossem contempladas com premiação em dinheiro. Explicou que, inicialmente, algumas modalidades não receberiam valores, apenas troféus e medalhas, mas após diálogo com o prefeito, essa situação foi revista para evitar desigualdades. Também fez um apelo à comunidade para que participe das competições, especialmente no voleibol, que ainda tinha baixa adesão.</w:t>
      </w:r>
      <w:r>
        <w:rPr>
          <w:rFonts w:ascii="Arial" w:hAnsi="Arial" w:cs="Arial"/>
        </w:rPr>
        <w:t xml:space="preserve"> </w:t>
      </w:r>
      <w:r w:rsidRPr="002D2BD8">
        <w:rPr>
          <w:rFonts w:ascii="Arial" w:hAnsi="Arial" w:cs="Arial"/>
        </w:rPr>
        <w:t>O vereador Elder Knapp manifestou apoio ao projeto, destacando que, mesmo com valores modestos, trata-se de um avanço inédito no município. Parabenizou a administração pela iniciativa e reforçou que o projeto contribui para o fortalecimento do esporte local.</w:t>
      </w:r>
      <w:r w:rsidR="00143F4E">
        <w:rPr>
          <w:rFonts w:ascii="Arial" w:hAnsi="Arial" w:cs="Arial"/>
        </w:rPr>
        <w:t xml:space="preserve"> A</w:t>
      </w:r>
      <w:r w:rsidRPr="002D2BD8">
        <w:rPr>
          <w:rFonts w:ascii="Arial" w:hAnsi="Arial" w:cs="Arial"/>
        </w:rPr>
        <w:t xml:space="preserve"> vereadora Márcia Worm também se posicionou favoravelmente, mas sugeriu melhorias na organização do calendário esportivo. Destacou a importância de alinhar datas com a realidade do município, especialmente por ser agrícola, onde muitos participantes têm compromissos com colheita e trabalho. Reforçou que, apesar dos desafios, a iniciativa de premiar as modalidades é positiva e deve incentivar ainda mais a participação no esporte</w:t>
      </w:r>
      <w:r w:rsidR="00143F4E">
        <w:rPr>
          <w:rFonts w:ascii="Arial" w:hAnsi="Arial" w:cs="Arial"/>
        </w:rPr>
        <w:t>. Como mais nenhum vereador se manifestou, foi</w:t>
      </w:r>
      <w:r w:rsidR="00D558E8" w:rsidRPr="008E39EA">
        <w:rPr>
          <w:rFonts w:ascii="Arial" w:hAnsi="Arial" w:cs="Arial"/>
        </w:rPr>
        <w:t xml:space="preserve"> em votação o </w:t>
      </w:r>
      <w:r w:rsidR="00143F4E">
        <w:rPr>
          <w:rFonts w:ascii="Arial" w:hAnsi="Arial" w:cs="Arial"/>
        </w:rPr>
        <w:t xml:space="preserve">Substitutivo do </w:t>
      </w:r>
      <w:r w:rsidR="00D558E8" w:rsidRPr="008E39EA">
        <w:rPr>
          <w:rFonts w:ascii="Arial" w:hAnsi="Arial" w:cs="Arial"/>
        </w:rPr>
        <w:t>Projeto de Lei de nº 01</w:t>
      </w:r>
      <w:r w:rsidR="00143F4E">
        <w:rPr>
          <w:rFonts w:ascii="Arial" w:hAnsi="Arial" w:cs="Arial"/>
        </w:rPr>
        <w:t>9</w:t>
      </w:r>
      <w:r w:rsidR="00D558E8" w:rsidRPr="008E39EA">
        <w:rPr>
          <w:rFonts w:ascii="Arial" w:hAnsi="Arial" w:cs="Arial"/>
        </w:rPr>
        <w:t>/2026, foi aprovado por unanimidade juntamente os pareceres.</w:t>
      </w:r>
      <w:r w:rsidR="00D558E8">
        <w:rPr>
          <w:rFonts w:ascii="Arial" w:hAnsi="Arial" w:cs="Arial"/>
        </w:rPr>
        <w:t xml:space="preserve"> </w:t>
      </w:r>
      <w:r w:rsidR="00E6045D" w:rsidRPr="00E6045D">
        <w:rPr>
          <w:rFonts w:ascii="Arial" w:hAnsi="Arial" w:cs="Arial"/>
          <w:b/>
          <w:bCs/>
        </w:rPr>
        <w:t>- Projeto de Lei nº 02</w:t>
      </w:r>
      <w:r w:rsidR="00143F4E">
        <w:rPr>
          <w:rFonts w:ascii="Arial" w:hAnsi="Arial" w:cs="Arial"/>
          <w:b/>
          <w:bCs/>
        </w:rPr>
        <w:t>3</w:t>
      </w:r>
      <w:r w:rsidR="00E6045D" w:rsidRPr="00E6045D">
        <w:rPr>
          <w:rFonts w:ascii="Arial" w:hAnsi="Arial" w:cs="Arial"/>
          <w:b/>
          <w:bCs/>
        </w:rPr>
        <w:t>/2026</w:t>
      </w:r>
      <w:r w:rsidR="00143F4E" w:rsidRPr="00143F4E">
        <w:rPr>
          <w:rFonts w:ascii="Arial" w:hAnsi="Arial" w:cs="Arial"/>
        </w:rPr>
        <w:t xml:space="preserve"> </w:t>
      </w:r>
      <w:r w:rsidR="00143F4E">
        <w:rPr>
          <w:rFonts w:ascii="Arial" w:hAnsi="Arial" w:cs="Arial"/>
        </w:rPr>
        <w:t>de 23 de março de 2026, de autoria do Poder Executivo, que: “Autoriza o Poder Executivo a prorrogar os contratos dos servidores contratados por tempo determinado, para atender à necessidade temporária de excepcional interesse público, com base na Lei Municipal M° 1.961/2025”</w:t>
      </w:r>
      <w:r w:rsidR="00E6045D" w:rsidRPr="00E6045D">
        <w:rPr>
          <w:rFonts w:ascii="Arial" w:hAnsi="Arial" w:cs="Arial"/>
        </w:rPr>
        <w:t xml:space="preserve"> </w:t>
      </w:r>
      <w:r w:rsidR="00E6045D" w:rsidRPr="00F760F2">
        <w:rPr>
          <w:rFonts w:ascii="Arial" w:hAnsi="Arial" w:cs="Arial"/>
        </w:rPr>
        <w:t>PARECERES: Comissão de Constituição, Justiça e 9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 e Marcia Worm/PDT (Membros).</w:t>
      </w:r>
      <w:r w:rsidR="00D558E8" w:rsidRPr="00D558E8">
        <w:rPr>
          <w:rFonts w:ascii="Arial" w:hAnsi="Arial" w:cs="Arial"/>
        </w:rPr>
        <w:t xml:space="preserve"> </w:t>
      </w:r>
      <w:r w:rsidR="00D558E8" w:rsidRPr="008E39EA">
        <w:rPr>
          <w:rFonts w:ascii="Arial" w:hAnsi="Arial" w:cs="Arial"/>
        </w:rPr>
        <w:t>Colocado em discussão, ninguém se manifestou e colocado em votação o Projeto de Lei de nº 0</w:t>
      </w:r>
      <w:r w:rsidR="00D558E8">
        <w:rPr>
          <w:rFonts w:ascii="Arial" w:hAnsi="Arial" w:cs="Arial"/>
        </w:rPr>
        <w:t>2</w:t>
      </w:r>
      <w:r w:rsidR="00143F4E">
        <w:rPr>
          <w:rFonts w:ascii="Arial" w:hAnsi="Arial" w:cs="Arial"/>
        </w:rPr>
        <w:t>3</w:t>
      </w:r>
      <w:r w:rsidR="00D558E8" w:rsidRPr="008E39EA">
        <w:rPr>
          <w:rFonts w:ascii="Arial" w:hAnsi="Arial" w:cs="Arial"/>
        </w:rPr>
        <w:t>/2026, foi aprovado por unanimidade juntamente os pareceres</w:t>
      </w:r>
      <w:r w:rsidR="00143F4E">
        <w:rPr>
          <w:rFonts w:ascii="Arial" w:hAnsi="Arial" w:cs="Arial"/>
        </w:rPr>
        <w:t xml:space="preserve">. </w:t>
      </w:r>
      <w:r w:rsidR="00143F4E" w:rsidRPr="00915104">
        <w:rPr>
          <w:rFonts w:ascii="Arial" w:hAnsi="Arial" w:cs="Arial"/>
          <w:b/>
          <w:bCs/>
        </w:rPr>
        <w:t>- Moção de congratulações de nº 010/2026,</w:t>
      </w:r>
      <w:r w:rsidR="00143F4E" w:rsidRPr="00915104">
        <w:rPr>
          <w:rFonts w:ascii="Arial" w:hAnsi="Arial" w:cs="Arial"/>
          <w:bCs/>
        </w:rPr>
        <w:t xml:space="preserve"> de autoria da vereadora</w:t>
      </w:r>
      <w:r w:rsidR="00143F4E" w:rsidRPr="00915104">
        <w:rPr>
          <w:rFonts w:ascii="Arial" w:hAnsi="Arial" w:cs="Arial"/>
          <w:b/>
          <w:bCs/>
        </w:rPr>
        <w:t xml:space="preserve"> </w:t>
      </w:r>
      <w:r w:rsidR="00143F4E" w:rsidRPr="00915104">
        <w:rPr>
          <w:rFonts w:ascii="Arial" w:hAnsi="Arial" w:cs="Arial"/>
          <w:bCs/>
        </w:rPr>
        <w:t>Marcia Worm/PDT, subscrita pelos vereadores Leticia Karling/PSDB, Edson Proença Adames/PSDB, Douglas Rafael Allebrand/Republicanos e Elder Knapp/MDB, solicitando que seja enviado ofício ao CTG Porteira do Planalto do MTG da 7ª Região Tradicionalista, para a Invernada Campeira e Artística, parabenizando-os pelo 7º Rodeio Campeiro Cidade Santo Antônio do Planalto e o 3º Rodeio Artístico do CTG Porteira do Planalto que ocorreu simultaneamente com a feira da ExpoSap 2026; o referido evento aconteceu nos dias 19 a 22 de março de 2026. Congratular os integrantes das Invernadas Campeiras pela excelente organização dos rodeios, que obteve um enorme sucesso entre os participantes e visitantes</w:t>
      </w:r>
      <w:r w:rsidR="00D558E8" w:rsidRPr="00143F4E">
        <w:rPr>
          <w:rFonts w:ascii="Arial" w:hAnsi="Arial" w:cs="Arial"/>
        </w:rPr>
        <w:t>. C</w:t>
      </w:r>
      <w:r w:rsidR="00D558E8" w:rsidRPr="008E39EA">
        <w:rPr>
          <w:rFonts w:ascii="Arial" w:hAnsi="Arial" w:cs="Arial"/>
        </w:rPr>
        <w:t>olocad</w:t>
      </w:r>
      <w:r w:rsidR="00D558E8">
        <w:rPr>
          <w:rFonts w:ascii="Arial" w:hAnsi="Arial" w:cs="Arial"/>
        </w:rPr>
        <w:t>a</w:t>
      </w:r>
      <w:r w:rsidR="00D558E8" w:rsidRPr="008E39EA">
        <w:rPr>
          <w:rFonts w:ascii="Arial" w:hAnsi="Arial" w:cs="Arial"/>
        </w:rPr>
        <w:t xml:space="preserve"> em votação </w:t>
      </w:r>
      <w:r w:rsidR="00D558E8">
        <w:rPr>
          <w:rFonts w:ascii="Arial" w:hAnsi="Arial" w:cs="Arial"/>
        </w:rPr>
        <w:t xml:space="preserve">a moção de congratulações n° </w:t>
      </w:r>
      <w:r w:rsidR="00143F4E">
        <w:rPr>
          <w:rFonts w:ascii="Arial" w:hAnsi="Arial" w:cs="Arial"/>
        </w:rPr>
        <w:t>10</w:t>
      </w:r>
      <w:r w:rsidR="00D558E8" w:rsidRPr="008E39EA">
        <w:rPr>
          <w:rFonts w:ascii="Arial" w:hAnsi="Arial" w:cs="Arial"/>
        </w:rPr>
        <w:t>/2026, foi aprovad</w:t>
      </w:r>
      <w:r w:rsidR="00D558E8">
        <w:rPr>
          <w:rFonts w:ascii="Arial" w:hAnsi="Arial" w:cs="Arial"/>
        </w:rPr>
        <w:t>a</w:t>
      </w:r>
      <w:r w:rsidR="00D558E8" w:rsidRPr="008E39EA">
        <w:rPr>
          <w:rFonts w:ascii="Arial" w:hAnsi="Arial" w:cs="Arial"/>
        </w:rPr>
        <w:t xml:space="preserve"> por unanimidade</w:t>
      </w:r>
      <w:r w:rsidR="00143F4E" w:rsidRPr="00915104">
        <w:rPr>
          <w:rFonts w:ascii="Arial" w:hAnsi="Arial" w:cs="Arial"/>
          <w:bCs/>
        </w:rPr>
        <w:t>.</w:t>
      </w:r>
      <w:r w:rsidR="00143F4E" w:rsidRPr="00915104">
        <w:rPr>
          <w:rFonts w:ascii="Arial" w:hAnsi="Arial" w:cs="Arial"/>
          <w:b/>
          <w:bCs/>
        </w:rPr>
        <w:t xml:space="preserve"> - Moção de congratulações de nº 011/2026</w:t>
      </w:r>
      <w:r w:rsidR="00143F4E" w:rsidRPr="00915104">
        <w:rPr>
          <w:rFonts w:ascii="Arial" w:hAnsi="Arial" w:cs="Arial"/>
          <w:bCs/>
        </w:rPr>
        <w:t xml:space="preserve">, de autoria da vereadora Marcia Worm/PDT, </w:t>
      </w:r>
      <w:r w:rsidR="00143F4E" w:rsidRPr="00915104">
        <w:rPr>
          <w:rFonts w:ascii="Arial" w:hAnsi="Arial" w:cs="Arial"/>
          <w:bCs/>
        </w:rPr>
        <w:lastRenderedPageBreak/>
        <w:t>subscrita pelos vereadores Leticia Karling/PSDB, Edson Proença Adames/PSDB, Douglas Rafael Allebrand/Republicanos e Elder Knapp/MDB, solicitando que seja enviado ofício ao Grupo de 3ª Idade Vida Nova do nosso município, pelo belíssimo evento (Baile), realizado no dia 22.03.2026, nas dependências do Pavilhão da Comunidade Evangélica no nosso Município, que foi um sucesso de público presente. Registrar, por meio do ofício, nosso apreço e reconhecimento ao referido Grupo, desejando que sigam promovendo iniciativas exitosas, contribuindo para a valorização e projeção do nome do município em toda a região</w:t>
      </w:r>
      <w:r w:rsidR="00D558E8">
        <w:rPr>
          <w:rFonts w:ascii="Arial" w:hAnsi="Arial" w:cs="Arial"/>
        </w:rPr>
        <w:t>.</w:t>
      </w:r>
      <w:r w:rsidR="00D558E8" w:rsidRPr="00D558E8">
        <w:rPr>
          <w:rFonts w:ascii="Arial" w:hAnsi="Arial" w:cs="Arial"/>
        </w:rPr>
        <w:t xml:space="preserve"> </w:t>
      </w:r>
      <w:r w:rsidR="00D558E8" w:rsidRPr="00143F4E">
        <w:rPr>
          <w:rFonts w:ascii="Arial" w:hAnsi="Arial" w:cs="Arial"/>
        </w:rPr>
        <w:t>C</w:t>
      </w:r>
      <w:r w:rsidR="00D558E8" w:rsidRPr="008E39EA">
        <w:rPr>
          <w:rFonts w:ascii="Arial" w:hAnsi="Arial" w:cs="Arial"/>
        </w:rPr>
        <w:t>olocad</w:t>
      </w:r>
      <w:r w:rsidR="00D558E8">
        <w:rPr>
          <w:rFonts w:ascii="Arial" w:hAnsi="Arial" w:cs="Arial"/>
        </w:rPr>
        <w:t>a</w:t>
      </w:r>
      <w:r w:rsidR="00D558E8" w:rsidRPr="008E39EA">
        <w:rPr>
          <w:rFonts w:ascii="Arial" w:hAnsi="Arial" w:cs="Arial"/>
        </w:rPr>
        <w:t xml:space="preserve"> em votação </w:t>
      </w:r>
      <w:r w:rsidR="00D558E8">
        <w:rPr>
          <w:rFonts w:ascii="Arial" w:hAnsi="Arial" w:cs="Arial"/>
        </w:rPr>
        <w:t xml:space="preserve">a moção de congratulações n° </w:t>
      </w:r>
      <w:r w:rsidR="00143F4E">
        <w:rPr>
          <w:rFonts w:ascii="Arial" w:hAnsi="Arial" w:cs="Arial"/>
        </w:rPr>
        <w:t>11</w:t>
      </w:r>
      <w:r w:rsidR="00D558E8" w:rsidRPr="008E39EA">
        <w:rPr>
          <w:rFonts w:ascii="Arial" w:hAnsi="Arial" w:cs="Arial"/>
        </w:rPr>
        <w:t>/2026, foi aprovad</w:t>
      </w:r>
      <w:r w:rsidR="00D558E8">
        <w:rPr>
          <w:rFonts w:ascii="Arial" w:hAnsi="Arial" w:cs="Arial"/>
        </w:rPr>
        <w:t>a</w:t>
      </w:r>
      <w:r w:rsidR="00D558E8" w:rsidRPr="008E39EA">
        <w:rPr>
          <w:rFonts w:ascii="Arial" w:hAnsi="Arial" w:cs="Arial"/>
        </w:rPr>
        <w:t xml:space="preserve"> por unanimidade</w:t>
      </w:r>
      <w:r w:rsidR="00D558E8" w:rsidRPr="00D558E8">
        <w:rPr>
          <w:rFonts w:ascii="Arial" w:hAnsi="Arial" w:cs="Arial"/>
        </w:rPr>
        <w:t xml:space="preserve">.  </w:t>
      </w:r>
      <w:r w:rsidR="00E4646C" w:rsidRPr="00D558E8">
        <w:rPr>
          <w:rFonts w:ascii="Arial" w:hAnsi="Arial" w:cs="Arial"/>
        </w:rPr>
        <w:t xml:space="preserve"> </w:t>
      </w:r>
      <w:r w:rsidR="00084859" w:rsidRPr="00D558E8">
        <w:rPr>
          <w:rFonts w:ascii="Arial" w:hAnsi="Arial" w:cs="Arial"/>
        </w:rPr>
        <w:t xml:space="preserve">E, </w:t>
      </w:r>
      <w:r w:rsidR="00E63E29" w:rsidRPr="00D558E8">
        <w:rPr>
          <w:rFonts w:ascii="Arial" w:hAnsi="Arial" w:cs="Arial"/>
          <w:bCs/>
        </w:rPr>
        <w:t xml:space="preserve">nada </w:t>
      </w:r>
      <w:r w:rsidR="00E4646C" w:rsidRPr="00D558E8">
        <w:rPr>
          <w:rFonts w:ascii="Arial" w:hAnsi="Arial" w:cs="Arial"/>
          <w:bCs/>
        </w:rPr>
        <w:t>mai</w:t>
      </w:r>
      <w:r w:rsidR="00E4646C" w:rsidRPr="00F40F60">
        <w:rPr>
          <w:rFonts w:ascii="Arial" w:hAnsi="Arial" w:cs="Arial"/>
          <w:bCs/>
        </w:rPr>
        <w:t>s</w:t>
      </w:r>
      <w:r w:rsidR="00E4646C" w:rsidRPr="007F36BE">
        <w:rPr>
          <w:rFonts w:ascii="Arial" w:hAnsi="Arial" w:cs="Arial"/>
          <w:bCs/>
        </w:rPr>
        <w:t xml:space="preserve"> </w:t>
      </w:r>
      <w:r w:rsidR="00E63E29" w:rsidRPr="007F36BE">
        <w:rPr>
          <w:rFonts w:ascii="Arial" w:hAnsi="Arial" w:cs="Arial"/>
          <w:bCs/>
        </w:rPr>
        <w:t xml:space="preserve">havendo a tratar sob a proteção de Deus, o senhor Presidente encerrou a presente reunião convocando os Senhores Vereadores para </w:t>
      </w:r>
      <w:r w:rsidR="00E63E29" w:rsidRPr="007F36BE">
        <w:rPr>
          <w:rFonts w:ascii="Arial" w:hAnsi="Arial" w:cs="Arial"/>
        </w:rPr>
        <w:t>a próxima Sessão Ordinária</w:t>
      </w:r>
      <w:r w:rsidR="00BB351A" w:rsidRPr="007F36BE">
        <w:rPr>
          <w:rFonts w:ascii="Arial" w:hAnsi="Arial" w:cs="Arial"/>
        </w:rPr>
        <w:t xml:space="preserve">, </w:t>
      </w:r>
      <w:r w:rsidR="00E4646C" w:rsidRPr="007F36BE">
        <w:rPr>
          <w:rFonts w:ascii="Arial" w:hAnsi="Arial" w:cs="Arial"/>
        </w:rPr>
        <w:t>a ser</w:t>
      </w:r>
      <w:r w:rsidR="00E63E29" w:rsidRPr="007F36BE">
        <w:rPr>
          <w:rFonts w:ascii="Arial" w:hAnsi="Arial" w:cs="Arial"/>
        </w:rPr>
        <w:t xml:space="preserve"> realizada </w:t>
      </w:r>
      <w:r w:rsidR="00E4646C" w:rsidRPr="007F36BE">
        <w:rPr>
          <w:rFonts w:ascii="Arial" w:hAnsi="Arial" w:cs="Arial"/>
        </w:rPr>
        <w:t>no</w:t>
      </w:r>
      <w:r w:rsidR="00E63E29" w:rsidRPr="007F36BE">
        <w:rPr>
          <w:rFonts w:ascii="Arial" w:hAnsi="Arial" w:cs="Arial"/>
        </w:rPr>
        <w:t xml:space="preserve"> dia </w:t>
      </w:r>
      <w:r w:rsidR="00D558E8">
        <w:rPr>
          <w:rFonts w:ascii="Arial" w:hAnsi="Arial" w:cs="Arial"/>
        </w:rPr>
        <w:t>3</w:t>
      </w:r>
      <w:r w:rsidR="00143F4E">
        <w:rPr>
          <w:rFonts w:ascii="Arial" w:hAnsi="Arial" w:cs="Arial"/>
        </w:rPr>
        <w:t>0</w:t>
      </w:r>
      <w:r w:rsidR="00E63E29" w:rsidRPr="007F36BE">
        <w:rPr>
          <w:rFonts w:ascii="Arial" w:hAnsi="Arial" w:cs="Arial"/>
        </w:rPr>
        <w:t xml:space="preserve"> de </w:t>
      </w:r>
      <w:r w:rsidR="00171449" w:rsidRPr="007F36BE">
        <w:rPr>
          <w:rFonts w:ascii="Arial" w:hAnsi="Arial" w:cs="Arial"/>
        </w:rPr>
        <w:t xml:space="preserve">março </w:t>
      </w:r>
      <w:r w:rsidR="00E63E29" w:rsidRPr="007F36BE">
        <w:rPr>
          <w:rFonts w:ascii="Arial" w:hAnsi="Arial" w:cs="Arial"/>
        </w:rPr>
        <w:t xml:space="preserve">de 2026, na sede da Câmara Municipal de Vereadores, às 19:00 horas. </w:t>
      </w:r>
    </w:p>
    <w:p w14:paraId="4FA2CC93" w14:textId="77777777" w:rsidR="00E63E29" w:rsidRPr="007F36BE" w:rsidRDefault="00E63E29" w:rsidP="00E578A8">
      <w:pPr>
        <w:spacing w:line="276" w:lineRule="auto"/>
        <w:jc w:val="both"/>
        <w:rPr>
          <w:rFonts w:ascii="Arial" w:hAnsi="Arial" w:cs="Arial"/>
        </w:rPr>
      </w:pPr>
    </w:p>
    <w:p w14:paraId="7688B10B" w14:textId="77777777" w:rsidR="00947502" w:rsidRPr="007F36BE" w:rsidRDefault="00947502" w:rsidP="00E578A8">
      <w:pPr>
        <w:spacing w:line="276" w:lineRule="auto"/>
        <w:jc w:val="both"/>
        <w:rPr>
          <w:rFonts w:ascii="Arial" w:hAnsi="Arial" w:cs="Arial"/>
        </w:rPr>
      </w:pPr>
    </w:p>
    <w:p w14:paraId="24251EA4" w14:textId="77777777" w:rsidR="00947502" w:rsidRPr="007F36BE" w:rsidRDefault="00947502" w:rsidP="00E578A8">
      <w:pPr>
        <w:spacing w:line="276" w:lineRule="auto"/>
        <w:jc w:val="both"/>
        <w:rPr>
          <w:rFonts w:ascii="Arial" w:hAnsi="Arial" w:cs="Arial"/>
        </w:rPr>
      </w:pPr>
    </w:p>
    <w:p w14:paraId="5B44F196" w14:textId="65E3853F" w:rsidR="00E51844" w:rsidRPr="007F36BE" w:rsidRDefault="00E51844" w:rsidP="00E578A8">
      <w:pPr>
        <w:jc w:val="center"/>
        <w:rPr>
          <w:rFonts w:ascii="Arial" w:hAnsi="Arial" w:cs="Arial"/>
        </w:rPr>
      </w:pPr>
      <w:r w:rsidRPr="007F36BE">
        <w:rPr>
          <w:rFonts w:ascii="Arial" w:hAnsi="Arial" w:cs="Arial"/>
        </w:rPr>
        <w:t>Vereador</w:t>
      </w:r>
      <w:r w:rsidR="00186BC9" w:rsidRPr="007F36BE">
        <w:rPr>
          <w:rFonts w:ascii="Arial" w:hAnsi="Arial" w:cs="Arial"/>
        </w:rPr>
        <w:t xml:space="preserve"> CEZAR FORMENTINI</w:t>
      </w:r>
      <w:r w:rsidR="00C96630" w:rsidRPr="007F36BE">
        <w:rPr>
          <w:rFonts w:ascii="Arial" w:hAnsi="Arial" w:cs="Arial"/>
        </w:rPr>
        <w:t xml:space="preserve">                   Vereador </w:t>
      </w:r>
      <w:r w:rsidR="00186BC9" w:rsidRPr="007F36BE">
        <w:rPr>
          <w:rFonts w:ascii="Arial" w:hAnsi="Arial" w:cs="Arial"/>
        </w:rPr>
        <w:t xml:space="preserve">ELDER KNAPP </w:t>
      </w:r>
    </w:p>
    <w:p w14:paraId="31287C71" w14:textId="253025F7" w:rsidR="00C96630" w:rsidRPr="007F36BE" w:rsidRDefault="00C96630" w:rsidP="00E578A8">
      <w:pPr>
        <w:rPr>
          <w:rFonts w:ascii="Arial" w:hAnsi="Arial" w:cs="Arial"/>
        </w:rPr>
      </w:pPr>
      <w:r w:rsidRPr="007F36BE">
        <w:rPr>
          <w:rFonts w:ascii="Arial" w:hAnsi="Arial" w:cs="Arial"/>
        </w:rPr>
        <w:t xml:space="preserve">                       </w:t>
      </w:r>
      <w:r w:rsidR="00186BC9" w:rsidRPr="007F36BE">
        <w:rPr>
          <w:rFonts w:ascii="Arial" w:hAnsi="Arial" w:cs="Arial"/>
        </w:rPr>
        <w:t xml:space="preserve"> </w:t>
      </w:r>
      <w:r w:rsidRPr="007F36BE">
        <w:rPr>
          <w:rFonts w:ascii="Arial" w:hAnsi="Arial" w:cs="Arial"/>
        </w:rPr>
        <w:t xml:space="preserve"> </w:t>
      </w:r>
      <w:r w:rsidR="00E51844" w:rsidRPr="007F36BE">
        <w:rPr>
          <w:rFonts w:ascii="Arial" w:hAnsi="Arial" w:cs="Arial"/>
        </w:rPr>
        <w:t>Presidente</w:t>
      </w:r>
      <w:r w:rsidRPr="007F36BE">
        <w:rPr>
          <w:rFonts w:ascii="Arial" w:hAnsi="Arial" w:cs="Arial"/>
        </w:rPr>
        <w:t xml:space="preserve">                                          </w:t>
      </w:r>
      <w:r w:rsidR="00186BC9" w:rsidRPr="007F36BE">
        <w:rPr>
          <w:rFonts w:ascii="Arial" w:hAnsi="Arial" w:cs="Arial"/>
        </w:rPr>
        <w:t xml:space="preserve"> </w:t>
      </w:r>
      <w:r w:rsidRPr="007F36BE">
        <w:rPr>
          <w:rFonts w:ascii="Arial" w:hAnsi="Arial" w:cs="Arial"/>
        </w:rPr>
        <w:t xml:space="preserve">     </w:t>
      </w:r>
      <w:r w:rsidR="00186BC9" w:rsidRPr="007F36BE">
        <w:rPr>
          <w:rFonts w:ascii="Arial" w:hAnsi="Arial" w:cs="Arial"/>
        </w:rPr>
        <w:t xml:space="preserve">1º </w:t>
      </w:r>
      <w:r w:rsidRPr="007F36BE">
        <w:rPr>
          <w:rFonts w:ascii="Arial" w:hAnsi="Arial" w:cs="Arial"/>
        </w:rPr>
        <w:t>Secretário.</w:t>
      </w:r>
    </w:p>
    <w:sectPr w:rsidR="00C96630" w:rsidRPr="007F36BE"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8106" w14:textId="77777777" w:rsidR="005C2029" w:rsidRDefault="005C2029" w:rsidP="00401EE6">
      <w:r>
        <w:separator/>
      </w:r>
    </w:p>
  </w:endnote>
  <w:endnote w:type="continuationSeparator" w:id="0">
    <w:p w14:paraId="0B43021F" w14:textId="77777777" w:rsidR="005C2029" w:rsidRDefault="005C2029"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C4EE" w14:textId="77777777" w:rsidR="005C2029" w:rsidRDefault="005C2029" w:rsidP="00401EE6">
      <w:r>
        <w:separator/>
      </w:r>
    </w:p>
  </w:footnote>
  <w:footnote w:type="continuationSeparator" w:id="0">
    <w:p w14:paraId="34687A4D" w14:textId="77777777" w:rsidR="005C2029" w:rsidRDefault="005C2029"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EBC"/>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3A1A"/>
    <w:rsid w:val="00081B9C"/>
    <w:rsid w:val="00083E13"/>
    <w:rsid w:val="00084561"/>
    <w:rsid w:val="00084859"/>
    <w:rsid w:val="00087CD8"/>
    <w:rsid w:val="000A0E20"/>
    <w:rsid w:val="000C4361"/>
    <w:rsid w:val="000D0C24"/>
    <w:rsid w:val="000D1D0E"/>
    <w:rsid w:val="000E165E"/>
    <w:rsid w:val="000F1A01"/>
    <w:rsid w:val="000F1C40"/>
    <w:rsid w:val="000F3E54"/>
    <w:rsid w:val="000F50F1"/>
    <w:rsid w:val="0011122C"/>
    <w:rsid w:val="00111953"/>
    <w:rsid w:val="00112AEB"/>
    <w:rsid w:val="00113421"/>
    <w:rsid w:val="00114A59"/>
    <w:rsid w:val="00121BB4"/>
    <w:rsid w:val="00123DC8"/>
    <w:rsid w:val="00126BAE"/>
    <w:rsid w:val="00130F43"/>
    <w:rsid w:val="00132823"/>
    <w:rsid w:val="00140290"/>
    <w:rsid w:val="00143F4E"/>
    <w:rsid w:val="00145754"/>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1EE5"/>
    <w:rsid w:val="001C4E4D"/>
    <w:rsid w:val="001C50CE"/>
    <w:rsid w:val="001C70A9"/>
    <w:rsid w:val="001C7760"/>
    <w:rsid w:val="001D47A1"/>
    <w:rsid w:val="001E3107"/>
    <w:rsid w:val="001E4F3A"/>
    <w:rsid w:val="001F2826"/>
    <w:rsid w:val="001F401F"/>
    <w:rsid w:val="001F53D4"/>
    <w:rsid w:val="00202E4B"/>
    <w:rsid w:val="00210385"/>
    <w:rsid w:val="00213D90"/>
    <w:rsid w:val="00214693"/>
    <w:rsid w:val="00230020"/>
    <w:rsid w:val="0023514A"/>
    <w:rsid w:val="002421F7"/>
    <w:rsid w:val="002443D7"/>
    <w:rsid w:val="002447FF"/>
    <w:rsid w:val="0024509A"/>
    <w:rsid w:val="002475D3"/>
    <w:rsid w:val="00247B81"/>
    <w:rsid w:val="00251E0D"/>
    <w:rsid w:val="00260A7C"/>
    <w:rsid w:val="00262C04"/>
    <w:rsid w:val="0027680D"/>
    <w:rsid w:val="0027779E"/>
    <w:rsid w:val="0027787B"/>
    <w:rsid w:val="00281332"/>
    <w:rsid w:val="0029057C"/>
    <w:rsid w:val="002A0EC3"/>
    <w:rsid w:val="002A10D1"/>
    <w:rsid w:val="002A5512"/>
    <w:rsid w:val="002B232E"/>
    <w:rsid w:val="002B774C"/>
    <w:rsid w:val="002B7933"/>
    <w:rsid w:val="002B7CAC"/>
    <w:rsid w:val="002C2B83"/>
    <w:rsid w:val="002C3D33"/>
    <w:rsid w:val="002D2BD8"/>
    <w:rsid w:val="002D35A6"/>
    <w:rsid w:val="002D3BCE"/>
    <w:rsid w:val="002E59EA"/>
    <w:rsid w:val="002E6EB8"/>
    <w:rsid w:val="002E73B4"/>
    <w:rsid w:val="002F5548"/>
    <w:rsid w:val="002F57C3"/>
    <w:rsid w:val="0030127B"/>
    <w:rsid w:val="00334A0F"/>
    <w:rsid w:val="00343B59"/>
    <w:rsid w:val="00347EDD"/>
    <w:rsid w:val="00352859"/>
    <w:rsid w:val="00362EE3"/>
    <w:rsid w:val="0037286D"/>
    <w:rsid w:val="0037513E"/>
    <w:rsid w:val="00376433"/>
    <w:rsid w:val="00380A92"/>
    <w:rsid w:val="00384B4F"/>
    <w:rsid w:val="00387163"/>
    <w:rsid w:val="00387BA9"/>
    <w:rsid w:val="0039785A"/>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3249B"/>
    <w:rsid w:val="00434265"/>
    <w:rsid w:val="0043663A"/>
    <w:rsid w:val="00440EBF"/>
    <w:rsid w:val="00441988"/>
    <w:rsid w:val="004421E3"/>
    <w:rsid w:val="00442A37"/>
    <w:rsid w:val="0044623A"/>
    <w:rsid w:val="004476B4"/>
    <w:rsid w:val="00453646"/>
    <w:rsid w:val="00453EB1"/>
    <w:rsid w:val="00454C4A"/>
    <w:rsid w:val="004575C2"/>
    <w:rsid w:val="00457BDD"/>
    <w:rsid w:val="004600DC"/>
    <w:rsid w:val="00460F89"/>
    <w:rsid w:val="00464980"/>
    <w:rsid w:val="00465237"/>
    <w:rsid w:val="00470152"/>
    <w:rsid w:val="004704AE"/>
    <w:rsid w:val="0048511A"/>
    <w:rsid w:val="004910D4"/>
    <w:rsid w:val="004911DD"/>
    <w:rsid w:val="00492592"/>
    <w:rsid w:val="00492EF6"/>
    <w:rsid w:val="004932C4"/>
    <w:rsid w:val="00496EEC"/>
    <w:rsid w:val="004A7AA6"/>
    <w:rsid w:val="004B6AC7"/>
    <w:rsid w:val="004C07A9"/>
    <w:rsid w:val="004C1380"/>
    <w:rsid w:val="004C5B98"/>
    <w:rsid w:val="004D5AA1"/>
    <w:rsid w:val="004E0B71"/>
    <w:rsid w:val="004E228B"/>
    <w:rsid w:val="004E2E18"/>
    <w:rsid w:val="004E7388"/>
    <w:rsid w:val="004F336D"/>
    <w:rsid w:val="00502241"/>
    <w:rsid w:val="00506120"/>
    <w:rsid w:val="0050778E"/>
    <w:rsid w:val="00510D4C"/>
    <w:rsid w:val="0051225A"/>
    <w:rsid w:val="005176BA"/>
    <w:rsid w:val="00520965"/>
    <w:rsid w:val="00520E75"/>
    <w:rsid w:val="00521799"/>
    <w:rsid w:val="00524E96"/>
    <w:rsid w:val="00525EC7"/>
    <w:rsid w:val="005327FA"/>
    <w:rsid w:val="0053608E"/>
    <w:rsid w:val="0055378A"/>
    <w:rsid w:val="005548CC"/>
    <w:rsid w:val="00554DF5"/>
    <w:rsid w:val="0057298F"/>
    <w:rsid w:val="00576BEA"/>
    <w:rsid w:val="00577971"/>
    <w:rsid w:val="00582E65"/>
    <w:rsid w:val="00584424"/>
    <w:rsid w:val="005A236E"/>
    <w:rsid w:val="005A49FE"/>
    <w:rsid w:val="005A570A"/>
    <w:rsid w:val="005B64F6"/>
    <w:rsid w:val="005B7AD2"/>
    <w:rsid w:val="005C2029"/>
    <w:rsid w:val="005C647F"/>
    <w:rsid w:val="005C752B"/>
    <w:rsid w:val="005D0D37"/>
    <w:rsid w:val="005D3A24"/>
    <w:rsid w:val="005D427F"/>
    <w:rsid w:val="005D5791"/>
    <w:rsid w:val="005D7A30"/>
    <w:rsid w:val="005E3F38"/>
    <w:rsid w:val="005F4160"/>
    <w:rsid w:val="005F43FC"/>
    <w:rsid w:val="00600247"/>
    <w:rsid w:val="006018B8"/>
    <w:rsid w:val="006049F7"/>
    <w:rsid w:val="00605985"/>
    <w:rsid w:val="00611066"/>
    <w:rsid w:val="00613799"/>
    <w:rsid w:val="006232F4"/>
    <w:rsid w:val="00624F5B"/>
    <w:rsid w:val="00625E4D"/>
    <w:rsid w:val="00627507"/>
    <w:rsid w:val="00635561"/>
    <w:rsid w:val="0063772F"/>
    <w:rsid w:val="006421F8"/>
    <w:rsid w:val="006528EB"/>
    <w:rsid w:val="00660F9C"/>
    <w:rsid w:val="006640E7"/>
    <w:rsid w:val="006672DA"/>
    <w:rsid w:val="00670D59"/>
    <w:rsid w:val="0067283D"/>
    <w:rsid w:val="00675618"/>
    <w:rsid w:val="0068161C"/>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73D9"/>
    <w:rsid w:val="006F15FC"/>
    <w:rsid w:val="006F237B"/>
    <w:rsid w:val="006F4E03"/>
    <w:rsid w:val="007013B9"/>
    <w:rsid w:val="0070248E"/>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44ED6"/>
    <w:rsid w:val="0075126A"/>
    <w:rsid w:val="00752A0C"/>
    <w:rsid w:val="00753049"/>
    <w:rsid w:val="00756ECE"/>
    <w:rsid w:val="00757A75"/>
    <w:rsid w:val="00765DC6"/>
    <w:rsid w:val="007672D9"/>
    <w:rsid w:val="00771CFC"/>
    <w:rsid w:val="007751D1"/>
    <w:rsid w:val="007753F0"/>
    <w:rsid w:val="00776207"/>
    <w:rsid w:val="00777E65"/>
    <w:rsid w:val="00780E8A"/>
    <w:rsid w:val="007874FF"/>
    <w:rsid w:val="00790C84"/>
    <w:rsid w:val="007944CA"/>
    <w:rsid w:val="007C0BBA"/>
    <w:rsid w:val="007C27FA"/>
    <w:rsid w:val="007C4842"/>
    <w:rsid w:val="007C6927"/>
    <w:rsid w:val="007D565F"/>
    <w:rsid w:val="007E1F34"/>
    <w:rsid w:val="007E7F08"/>
    <w:rsid w:val="007F36BE"/>
    <w:rsid w:val="0080604B"/>
    <w:rsid w:val="00810A94"/>
    <w:rsid w:val="00820F88"/>
    <w:rsid w:val="0082595F"/>
    <w:rsid w:val="00825DBA"/>
    <w:rsid w:val="00832FB5"/>
    <w:rsid w:val="00835AB3"/>
    <w:rsid w:val="00835E05"/>
    <w:rsid w:val="008407CD"/>
    <w:rsid w:val="00844358"/>
    <w:rsid w:val="008467E8"/>
    <w:rsid w:val="00855452"/>
    <w:rsid w:val="0085600A"/>
    <w:rsid w:val="00863F7D"/>
    <w:rsid w:val="00865B6A"/>
    <w:rsid w:val="00866700"/>
    <w:rsid w:val="00873E33"/>
    <w:rsid w:val="00875459"/>
    <w:rsid w:val="0088384B"/>
    <w:rsid w:val="00891F41"/>
    <w:rsid w:val="008924C3"/>
    <w:rsid w:val="00893611"/>
    <w:rsid w:val="008A1FE5"/>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4AEF"/>
    <w:rsid w:val="0094422F"/>
    <w:rsid w:val="00944AE2"/>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33F6"/>
    <w:rsid w:val="009F4F2E"/>
    <w:rsid w:val="009F64D2"/>
    <w:rsid w:val="00A063D8"/>
    <w:rsid w:val="00A12FE4"/>
    <w:rsid w:val="00A145AF"/>
    <w:rsid w:val="00A153A9"/>
    <w:rsid w:val="00A17258"/>
    <w:rsid w:val="00A17859"/>
    <w:rsid w:val="00A23B4B"/>
    <w:rsid w:val="00A2458C"/>
    <w:rsid w:val="00A34351"/>
    <w:rsid w:val="00A467BE"/>
    <w:rsid w:val="00A47AB2"/>
    <w:rsid w:val="00A519A9"/>
    <w:rsid w:val="00A53799"/>
    <w:rsid w:val="00A53EEC"/>
    <w:rsid w:val="00A70CD2"/>
    <w:rsid w:val="00A75B2B"/>
    <w:rsid w:val="00A76D40"/>
    <w:rsid w:val="00A86178"/>
    <w:rsid w:val="00A918F7"/>
    <w:rsid w:val="00AA2484"/>
    <w:rsid w:val="00AA3ED1"/>
    <w:rsid w:val="00AA5C4D"/>
    <w:rsid w:val="00AB04CB"/>
    <w:rsid w:val="00AB0578"/>
    <w:rsid w:val="00AB4550"/>
    <w:rsid w:val="00AB5E93"/>
    <w:rsid w:val="00AB7B96"/>
    <w:rsid w:val="00AC4F8E"/>
    <w:rsid w:val="00AD6151"/>
    <w:rsid w:val="00AE2E85"/>
    <w:rsid w:val="00AF1275"/>
    <w:rsid w:val="00AF3831"/>
    <w:rsid w:val="00AF7E16"/>
    <w:rsid w:val="00B023AA"/>
    <w:rsid w:val="00B04EE8"/>
    <w:rsid w:val="00B12E3B"/>
    <w:rsid w:val="00B2356D"/>
    <w:rsid w:val="00B23ED6"/>
    <w:rsid w:val="00B30953"/>
    <w:rsid w:val="00B32D7F"/>
    <w:rsid w:val="00B50B1B"/>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424D"/>
    <w:rsid w:val="00BD256B"/>
    <w:rsid w:val="00BE1819"/>
    <w:rsid w:val="00BF5D8A"/>
    <w:rsid w:val="00BF7258"/>
    <w:rsid w:val="00C0389B"/>
    <w:rsid w:val="00C11A53"/>
    <w:rsid w:val="00C12447"/>
    <w:rsid w:val="00C149E7"/>
    <w:rsid w:val="00C16DC5"/>
    <w:rsid w:val="00C21530"/>
    <w:rsid w:val="00C2218D"/>
    <w:rsid w:val="00C22205"/>
    <w:rsid w:val="00C35E5D"/>
    <w:rsid w:val="00C36241"/>
    <w:rsid w:val="00C43424"/>
    <w:rsid w:val="00C470F6"/>
    <w:rsid w:val="00C54DC1"/>
    <w:rsid w:val="00C77234"/>
    <w:rsid w:val="00C81BCA"/>
    <w:rsid w:val="00C87FCA"/>
    <w:rsid w:val="00C95E6B"/>
    <w:rsid w:val="00C96630"/>
    <w:rsid w:val="00C96F5F"/>
    <w:rsid w:val="00C974A6"/>
    <w:rsid w:val="00CA12F5"/>
    <w:rsid w:val="00CC396E"/>
    <w:rsid w:val="00CC7BF0"/>
    <w:rsid w:val="00CD1F7A"/>
    <w:rsid w:val="00CD4203"/>
    <w:rsid w:val="00CE7390"/>
    <w:rsid w:val="00CE7CCC"/>
    <w:rsid w:val="00CF2377"/>
    <w:rsid w:val="00CF34CE"/>
    <w:rsid w:val="00CF3651"/>
    <w:rsid w:val="00CF43A4"/>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571"/>
    <w:rsid w:val="00D94208"/>
    <w:rsid w:val="00D95A46"/>
    <w:rsid w:val="00DA357D"/>
    <w:rsid w:val="00DA4A2B"/>
    <w:rsid w:val="00DA77C7"/>
    <w:rsid w:val="00DB0077"/>
    <w:rsid w:val="00DC348A"/>
    <w:rsid w:val="00DC420F"/>
    <w:rsid w:val="00DD710C"/>
    <w:rsid w:val="00DE7E01"/>
    <w:rsid w:val="00DF1A47"/>
    <w:rsid w:val="00DF62D7"/>
    <w:rsid w:val="00E03498"/>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4FF4"/>
    <w:rsid w:val="00EE1775"/>
    <w:rsid w:val="00EE462D"/>
    <w:rsid w:val="00EF111B"/>
    <w:rsid w:val="00F112FE"/>
    <w:rsid w:val="00F11AD6"/>
    <w:rsid w:val="00F1404B"/>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6399"/>
    <w:rsid w:val="00F90EF3"/>
    <w:rsid w:val="00F91E43"/>
    <w:rsid w:val="00F97E92"/>
    <w:rsid w:val="00FA256D"/>
    <w:rsid w:val="00FA2DCA"/>
    <w:rsid w:val="00FA53BA"/>
    <w:rsid w:val="00FA556C"/>
    <w:rsid w:val="00FA6C62"/>
    <w:rsid w:val="00FB3547"/>
    <w:rsid w:val="00FB474F"/>
    <w:rsid w:val="00FB4F5B"/>
    <w:rsid w:val="00FB5378"/>
    <w:rsid w:val="00FD46E3"/>
    <w:rsid w:val="00FD7348"/>
    <w:rsid w:val="00FD749F"/>
    <w:rsid w:val="00FE0A9E"/>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4117</Words>
  <Characters>22237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2026-02-23T16:40:00Z</cp:lastPrinted>
  <dcterms:created xsi:type="dcterms:W3CDTF">2026-03-30T17:36:00Z</dcterms:created>
  <dcterms:modified xsi:type="dcterms:W3CDTF">2026-03-30T18:01:00Z</dcterms:modified>
</cp:coreProperties>
</file>